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3E66B" w14:textId="7F4057DD" w:rsidR="00B74ECD" w:rsidRDefault="00B74ECD" w:rsidP="001D3A1E">
      <w:pPr>
        <w:tabs>
          <w:tab w:val="right" w:pos="14002"/>
        </w:tabs>
        <w:suppressAutoHyphens/>
        <w:rPr>
          <w:rFonts w:ascii="Arial" w:hAnsi="Arial" w:cs="Arial"/>
          <w:b/>
          <w:color w:val="808080" w:themeColor="background1" w:themeShade="80"/>
        </w:rPr>
      </w:pPr>
      <w:r w:rsidRPr="009102DE">
        <w:rPr>
          <w:b/>
          <w:noProof/>
          <w:color w:val="808080" w:themeColor="background1" w:themeShade="80"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0EB42" wp14:editId="35C9AC21">
                <wp:simplePos x="0" y="0"/>
                <wp:positionH relativeFrom="column">
                  <wp:posOffset>6758305</wp:posOffset>
                </wp:positionH>
                <wp:positionV relativeFrom="paragraph">
                  <wp:posOffset>-547370</wp:posOffset>
                </wp:positionV>
                <wp:extent cx="0" cy="1097280"/>
                <wp:effectExtent l="8890" t="10795" r="10160" b="6350"/>
                <wp:wrapNone/>
                <wp:docPr id="439" name="Rak koppling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BDD85" id="Rak koppling 43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15pt,-43.1pt" to="532.1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cCGwIAADQEAAAOAAAAZHJzL2Uyb0RvYy54bWysU8GO2jAQvVfqP1i+QxJIdyEirKoEetm2&#10;qLv9AGM7xMKxLdsQUNV/79gBxLaXqmoOzng88/xm5nnxdOokOnLrhFYlzsYpRlxRzYTalfj763o0&#10;w8h5ohiRWvESn7nDT8v37xa9KfhEt1oybhGAKFf0psSt96ZIEkdb3hE31oYrOGy07YiHrd0lzJIe&#10;0DuZTNL0Iem1ZcZqyp0Dbz0c4mXEbxpO/demcdwjWWLg5uNq47oNa7JckGJniWkFvdAg/8CiI0LB&#10;pTeomniCDlb8AdUJarXTjR9T3SW6aQTlsQaoJkt/q+alJYbHWqA5ztza5P4fLP1y3FgkWInz6Rwj&#10;RToY0jeyR3ttjISOouCHLvXGFRBcqY0NddKTejHPmu4dUrpqidrxyPb1bAAgCxnJm5SwcQbu2vaf&#10;NYMYcvA6tuzU2C5AQjPQKU7mfJsMP3lEBycFb5bOHyezOLWEFNdEY53/xHWHglFiYB2aRgpyfHY+&#10;ECHFNSS4lV4LKePgpUJ9iafZ44eY4LQULByGMGd320padCRBOvGLVcHJfZjVB8UiWMsJW11sT4Qc&#10;bLhcqoAHpQCdizVo48c8na9mq1k+yicPq1Ge1vXo47rKRw9roFRP66qqs5+BWpYXrWCMq8DuqtMs&#10;/zsdXF7MoLCbUm9tSN6ix34B2es/ko6zDOMbhLDV7Lyx1xmDNGPw5RkF7d/vwb5/7MtfAAAA//8D&#10;AFBLAwQUAAYACAAAACEABEWQF98AAAAMAQAADwAAAGRycy9kb3ducmV2LnhtbEyPwU7DMAyG70i8&#10;Q2QkblvKQFFVmk60gsMOILEhATevMW1F45Qm3crbk4kDHH/70+/P+Xq2vTjQ6DvHGq6WCQji2pmO&#10;Gw0vu4dFCsIHZIO9Y9LwTR7WxflZjplxR36mwzY0Ipawz1BDG8KQSenrliz6pRuI4+7DjRZDjGMj&#10;zYjHWG57uUoSJS12HC+0OFDVUv25nayG4F/fnsK0+SpV+VjRrnyv7uVG68uL+e4WRKA5/MFw0o/q&#10;UESnvZvYeNHHnKib68hqWKRqBeKE/I72GlKlQBa5/P9E8QMAAP//AwBQSwECLQAUAAYACAAAACEA&#10;toM4kv4AAADhAQAAEwAAAAAAAAAAAAAAAAAAAAAAW0NvbnRlbnRfVHlwZXNdLnhtbFBLAQItABQA&#10;BgAIAAAAIQA4/SH/1gAAAJQBAAALAAAAAAAAAAAAAAAAAC8BAABfcmVscy8ucmVsc1BLAQItABQA&#10;BgAIAAAAIQCvp/cCGwIAADQEAAAOAAAAAAAAAAAAAAAAAC4CAABkcnMvZTJvRG9jLnhtbFBLAQIt&#10;ABQABgAIAAAAIQAERZAX3wAAAAwBAAAPAAAAAAAAAAAAAAAAAHUEAABkcnMvZG93bnJldi54bWxQ&#10;SwUGAAAAAAQABADzAAAAgQUAAAAA&#10;" strokeweight=".25pt"/>
            </w:pict>
          </mc:Fallback>
        </mc:AlternateContent>
      </w:r>
      <w:r w:rsidRPr="009102DE">
        <w:rPr>
          <w:b/>
          <w:noProof/>
          <w:color w:val="808080" w:themeColor="background1" w:themeShade="80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572952A5" wp14:editId="3A0C0D09">
            <wp:simplePos x="0" y="0"/>
            <wp:positionH relativeFrom="column">
              <wp:posOffset>7301593</wp:posOffset>
            </wp:positionH>
            <wp:positionV relativeFrom="paragraph">
              <wp:posOffset>-274138</wp:posOffset>
            </wp:positionV>
            <wp:extent cx="1590040" cy="527685"/>
            <wp:effectExtent l="19050" t="0" r="0" b="0"/>
            <wp:wrapNone/>
            <wp:docPr id="45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52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79BAFA" w14:textId="77777777" w:rsidR="00B74ECD" w:rsidRPr="000C46E1" w:rsidRDefault="00B74ECD" w:rsidP="001D3A1E">
      <w:pPr>
        <w:tabs>
          <w:tab w:val="right" w:pos="14002"/>
        </w:tabs>
        <w:suppressAutoHyphens/>
        <w:rPr>
          <w:rFonts w:ascii="Arial" w:hAnsi="Arial" w:cs="Arial"/>
          <w:color w:val="808080" w:themeColor="background1" w:themeShade="80"/>
        </w:rPr>
      </w:pPr>
    </w:p>
    <w:p w14:paraId="5243218B" w14:textId="1EF3D9C6" w:rsidR="008E1505" w:rsidRPr="0033547F" w:rsidRDefault="008E1505" w:rsidP="001D3A1E">
      <w:pPr>
        <w:tabs>
          <w:tab w:val="right" w:pos="14002"/>
        </w:tabs>
        <w:suppressAutoHyphens/>
        <w:rPr>
          <w:b/>
        </w:rPr>
      </w:pPr>
      <w:r w:rsidRPr="00CB5D4E">
        <w:rPr>
          <w:rFonts w:ascii="Arial" w:hAnsi="Arial" w:cs="Arial"/>
          <w:color w:val="808080" w:themeColor="background1" w:themeShade="80"/>
        </w:rPr>
        <w:t xml:space="preserve">Bedömning av behov av </w:t>
      </w:r>
      <w:r w:rsidRPr="0033547F">
        <w:rPr>
          <w:rFonts w:ascii="Arial" w:hAnsi="Arial" w:cs="Arial"/>
          <w:b/>
        </w:rPr>
        <w:tab/>
      </w:r>
    </w:p>
    <w:p w14:paraId="746AB6CC" w14:textId="07E3E2FC" w:rsidR="008E1505" w:rsidRPr="00B6457F" w:rsidRDefault="008E1505" w:rsidP="001D3A1E">
      <w:pPr>
        <w:tabs>
          <w:tab w:val="right" w:pos="14002"/>
        </w:tabs>
        <w:suppressAutoHyphens/>
        <w:rPr>
          <w:rFonts w:ascii="Arial" w:hAnsi="Arial" w:cs="Arial"/>
          <w:b/>
          <w:sz w:val="48"/>
          <w:szCs w:val="48"/>
        </w:rPr>
      </w:pPr>
      <w:r w:rsidRPr="000C46E1">
        <w:rPr>
          <w:rFonts w:ascii="Arial" w:hAnsi="Arial" w:cs="Arial"/>
          <w:b/>
          <w:color w:val="92D050"/>
          <w:sz w:val="48"/>
          <w:szCs w:val="48"/>
        </w:rPr>
        <w:t>KOMPENSATIONSÅTGÄRDER</w:t>
      </w:r>
      <w:r w:rsidRPr="00B6457F">
        <w:rPr>
          <w:rFonts w:ascii="Arial" w:hAnsi="Arial" w:cs="Arial"/>
          <w:b/>
          <w:sz w:val="48"/>
          <w:szCs w:val="48"/>
        </w:rPr>
        <w:tab/>
      </w:r>
    </w:p>
    <w:p w14:paraId="3CF3A021" w14:textId="77777777" w:rsidR="008E1505" w:rsidRPr="00CB5D4E" w:rsidRDefault="008E1505" w:rsidP="001D3A1E">
      <w:pPr>
        <w:suppressAutoHyphens/>
        <w:rPr>
          <w:rFonts w:ascii="Arial" w:hAnsi="Arial" w:cs="Arial"/>
          <w:color w:val="808080" w:themeColor="background1" w:themeShade="80"/>
        </w:rPr>
      </w:pPr>
      <w:r w:rsidRPr="00CB5D4E">
        <w:rPr>
          <w:rFonts w:ascii="Arial" w:hAnsi="Arial" w:cs="Arial"/>
          <w:color w:val="808080" w:themeColor="background1" w:themeShade="80"/>
        </w:rPr>
        <w:t xml:space="preserve">Ekosystemtjänster </w:t>
      </w:r>
      <w:proofErr w:type="spellStart"/>
      <w:r w:rsidRPr="00CB5D4E">
        <w:rPr>
          <w:rFonts w:ascii="Arial" w:hAnsi="Arial" w:cs="Arial"/>
          <w:color w:val="808080" w:themeColor="background1" w:themeShade="80"/>
        </w:rPr>
        <w:t>inkl</w:t>
      </w:r>
      <w:proofErr w:type="spellEnd"/>
      <w:r w:rsidRPr="00CB5D4E">
        <w:rPr>
          <w:rFonts w:ascii="Arial" w:hAnsi="Arial" w:cs="Arial"/>
          <w:color w:val="808080" w:themeColor="background1" w:themeShade="80"/>
        </w:rPr>
        <w:t xml:space="preserve"> rekreation och biologisk mångfald</w:t>
      </w:r>
    </w:p>
    <w:p w14:paraId="3CF11D45" w14:textId="332634F5" w:rsidR="00602B14" w:rsidRPr="008E1505" w:rsidRDefault="00602B14" w:rsidP="001D3A1E">
      <w:pPr>
        <w:tabs>
          <w:tab w:val="left" w:pos="6045"/>
        </w:tabs>
        <w:suppressAutoHyphens/>
        <w:rPr>
          <w:b/>
          <w:color w:val="000000" w:themeColor="text1"/>
        </w:rPr>
      </w:pPr>
    </w:p>
    <w:tbl>
      <w:tblPr>
        <w:tblpPr w:leftFromText="141" w:rightFromText="141" w:vertAnchor="text" w:horzAnchor="margin" w:tblpY="110"/>
        <w:tblW w:w="14444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6"/>
        <w:gridCol w:w="9338"/>
      </w:tblGrid>
      <w:tr w:rsidR="00B74ECD" w:rsidRPr="008E1505" w14:paraId="03FAC492" w14:textId="77777777" w:rsidTr="00F023B0">
        <w:trPr>
          <w:trHeight w:hRule="exact" w:val="504"/>
        </w:trPr>
        <w:tc>
          <w:tcPr>
            <w:tcW w:w="5106" w:type="dxa"/>
            <w:shd w:val="clear" w:color="auto" w:fill="auto"/>
            <w:vAlign w:val="center"/>
          </w:tcPr>
          <w:p w14:paraId="5C8C34BB" w14:textId="77777777" w:rsidR="00B74ECD" w:rsidRPr="00D140F2" w:rsidRDefault="00B74ECD" w:rsidP="001D3A1E">
            <w:pPr>
              <w:suppressAutoHyphens/>
              <w:jc w:val="center"/>
              <w:rPr>
                <w:rStyle w:val="TabelltextArial11ptFet"/>
                <w:color w:val="000000" w:themeColor="text1"/>
                <w:szCs w:val="22"/>
              </w:rPr>
            </w:pPr>
            <w:r w:rsidRPr="00D140F2">
              <w:rPr>
                <w:rStyle w:val="TabelltextArial11ptFet"/>
                <w:color w:val="000000" w:themeColor="text1"/>
                <w:szCs w:val="22"/>
              </w:rPr>
              <w:t>Ärendets namn:</w:t>
            </w:r>
          </w:p>
        </w:tc>
        <w:tc>
          <w:tcPr>
            <w:tcW w:w="9338" w:type="dxa"/>
            <w:shd w:val="clear" w:color="auto" w:fill="auto"/>
            <w:vAlign w:val="center"/>
          </w:tcPr>
          <w:p w14:paraId="09CFCD11" w14:textId="49022BB9" w:rsidR="00B74ECD" w:rsidRPr="008E1505" w:rsidRDefault="005659D0" w:rsidP="001D3A1E">
            <w:pPr>
              <w:pStyle w:val="TabelltextTimesNewRoman"/>
              <w:suppressAutoHyphens/>
              <w:rPr>
                <w:color w:val="000000" w:themeColor="text1"/>
              </w:rPr>
            </w:pPr>
            <w:r>
              <w:t xml:space="preserve">                                                                                                                                        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74ECD" w:rsidRPr="008E1505" w14:paraId="5C601F1A" w14:textId="77777777" w:rsidTr="00F023B0">
        <w:trPr>
          <w:trHeight w:hRule="exact" w:val="504"/>
        </w:trPr>
        <w:tc>
          <w:tcPr>
            <w:tcW w:w="5106" w:type="dxa"/>
            <w:shd w:val="clear" w:color="auto" w:fill="auto"/>
            <w:vAlign w:val="center"/>
          </w:tcPr>
          <w:p w14:paraId="4653BBC7" w14:textId="77777777" w:rsidR="00B74ECD" w:rsidRPr="00D140F2" w:rsidRDefault="00B74ECD" w:rsidP="001D3A1E">
            <w:pPr>
              <w:suppressAutoHyphens/>
              <w:jc w:val="center"/>
              <w:rPr>
                <w:rStyle w:val="TabelltextArial11ptFet"/>
                <w:color w:val="000000" w:themeColor="text1"/>
                <w:szCs w:val="22"/>
              </w:rPr>
            </w:pPr>
            <w:r w:rsidRPr="00D140F2">
              <w:rPr>
                <w:rStyle w:val="TabelltextArial11ptFet"/>
                <w:color w:val="000000" w:themeColor="text1"/>
                <w:szCs w:val="22"/>
              </w:rPr>
              <w:t>Diarienummer:</w:t>
            </w:r>
          </w:p>
        </w:tc>
        <w:tc>
          <w:tcPr>
            <w:tcW w:w="9338" w:type="dxa"/>
            <w:shd w:val="clear" w:color="auto" w:fill="auto"/>
            <w:vAlign w:val="center"/>
          </w:tcPr>
          <w:p w14:paraId="1557979D" w14:textId="35A5B224" w:rsidR="00B74ECD" w:rsidRPr="008E1505" w:rsidRDefault="005659D0" w:rsidP="001D3A1E">
            <w:pPr>
              <w:pStyle w:val="TabelltextTimesNewRoma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B74ECD" w:rsidRPr="008E1505" w14:paraId="39FD1930" w14:textId="77777777" w:rsidTr="00F023B0">
        <w:trPr>
          <w:trHeight w:hRule="exact" w:val="504"/>
        </w:trPr>
        <w:tc>
          <w:tcPr>
            <w:tcW w:w="5106" w:type="dxa"/>
            <w:shd w:val="clear" w:color="auto" w:fill="auto"/>
            <w:vAlign w:val="center"/>
          </w:tcPr>
          <w:p w14:paraId="6E9603B5" w14:textId="77777777" w:rsidR="00B74ECD" w:rsidRPr="00D140F2" w:rsidRDefault="00B74ECD" w:rsidP="001D3A1E">
            <w:pPr>
              <w:suppressAutoHyphens/>
              <w:jc w:val="center"/>
              <w:rPr>
                <w:rStyle w:val="TabelltextArial11ptFet"/>
                <w:color w:val="000000" w:themeColor="text1"/>
                <w:szCs w:val="22"/>
              </w:rPr>
            </w:pPr>
            <w:r w:rsidRPr="00D140F2">
              <w:rPr>
                <w:rStyle w:val="TabelltextArial11ptFet"/>
                <w:color w:val="000000" w:themeColor="text1"/>
                <w:szCs w:val="22"/>
              </w:rPr>
              <w:t>Stadsdel:</w:t>
            </w:r>
          </w:p>
        </w:tc>
        <w:tc>
          <w:tcPr>
            <w:tcW w:w="9338" w:type="dxa"/>
            <w:shd w:val="clear" w:color="auto" w:fill="auto"/>
            <w:vAlign w:val="center"/>
          </w:tcPr>
          <w:p w14:paraId="0C1919BD" w14:textId="1911B83B" w:rsidR="00B74ECD" w:rsidRPr="008E1505" w:rsidRDefault="005659D0" w:rsidP="001D3A1E">
            <w:pPr>
              <w:pStyle w:val="TabelltextTimesNewRoma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</w:t>
            </w:r>
            <w:r w:rsidR="00B74ECD" w:rsidRPr="008E1505">
              <w:rPr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B74ECD" w:rsidRPr="008E1505">
              <w:rPr>
                <w:color w:val="000000" w:themeColor="text1"/>
              </w:rPr>
              <w:instrText xml:space="preserve"> FORMTEXT </w:instrText>
            </w:r>
            <w:r w:rsidR="00B74ECD" w:rsidRPr="008E1505">
              <w:rPr>
                <w:color w:val="000000" w:themeColor="text1"/>
              </w:rPr>
            </w:r>
            <w:r w:rsidR="00B74ECD" w:rsidRPr="008E1505">
              <w:rPr>
                <w:color w:val="000000" w:themeColor="text1"/>
              </w:rPr>
              <w:fldChar w:fldCharType="separate"/>
            </w:r>
            <w:r w:rsidR="00B74ECD" w:rsidRPr="008E1505">
              <w:rPr>
                <w:noProof/>
                <w:color w:val="000000" w:themeColor="text1"/>
              </w:rPr>
              <w:t> </w:t>
            </w:r>
            <w:r w:rsidR="00B74ECD" w:rsidRPr="008E1505">
              <w:rPr>
                <w:noProof/>
                <w:color w:val="000000" w:themeColor="text1"/>
              </w:rPr>
              <w:t> </w:t>
            </w:r>
            <w:r w:rsidR="00B74ECD" w:rsidRPr="008E1505">
              <w:rPr>
                <w:noProof/>
                <w:color w:val="000000" w:themeColor="text1"/>
              </w:rPr>
              <w:t> </w:t>
            </w:r>
            <w:r w:rsidR="00B74ECD" w:rsidRPr="008E1505">
              <w:rPr>
                <w:noProof/>
                <w:color w:val="000000" w:themeColor="text1"/>
              </w:rPr>
              <w:t> </w:t>
            </w:r>
            <w:r w:rsidR="00B74ECD" w:rsidRPr="008E1505">
              <w:rPr>
                <w:noProof/>
                <w:color w:val="000000" w:themeColor="text1"/>
              </w:rPr>
              <w:t> </w:t>
            </w:r>
            <w:r w:rsidR="00B74ECD" w:rsidRPr="008E1505">
              <w:rPr>
                <w:color w:val="000000" w:themeColor="text1"/>
              </w:rPr>
              <w:fldChar w:fldCharType="end"/>
            </w:r>
            <w:bookmarkEnd w:id="1"/>
          </w:p>
        </w:tc>
      </w:tr>
      <w:tr w:rsidR="00B74ECD" w:rsidRPr="008E1505" w14:paraId="616AF603" w14:textId="77777777" w:rsidTr="00F023B0">
        <w:trPr>
          <w:trHeight w:hRule="exact" w:val="504"/>
        </w:trPr>
        <w:tc>
          <w:tcPr>
            <w:tcW w:w="5106" w:type="dxa"/>
            <w:shd w:val="clear" w:color="auto" w:fill="auto"/>
            <w:vAlign w:val="center"/>
          </w:tcPr>
          <w:p w14:paraId="3DBC22C0" w14:textId="77777777" w:rsidR="00B74ECD" w:rsidRPr="00D140F2" w:rsidRDefault="00B74ECD" w:rsidP="001D3A1E">
            <w:pPr>
              <w:suppressAutoHyphens/>
              <w:jc w:val="center"/>
              <w:rPr>
                <w:rStyle w:val="TabelltextArial11ptFet"/>
                <w:color w:val="000000" w:themeColor="text1"/>
                <w:szCs w:val="22"/>
              </w:rPr>
            </w:pPr>
            <w:r w:rsidRPr="00D140F2">
              <w:rPr>
                <w:rStyle w:val="TabelltextArial11ptFet"/>
                <w:color w:val="000000" w:themeColor="text1"/>
                <w:szCs w:val="22"/>
              </w:rPr>
              <w:t>Stadsbyggnadskontorets handläggare:</w:t>
            </w:r>
          </w:p>
        </w:tc>
        <w:tc>
          <w:tcPr>
            <w:tcW w:w="9338" w:type="dxa"/>
            <w:shd w:val="clear" w:color="auto" w:fill="auto"/>
            <w:vAlign w:val="center"/>
          </w:tcPr>
          <w:p w14:paraId="758DF132" w14:textId="0B0E4D8C" w:rsidR="00B74ECD" w:rsidRPr="008E1505" w:rsidRDefault="005659D0" w:rsidP="001D3A1E">
            <w:pPr>
              <w:pStyle w:val="TabelltextTimesNewRoma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B74ECD" w:rsidRPr="008E1505" w14:paraId="55376E6E" w14:textId="77777777" w:rsidTr="00F023B0">
        <w:trPr>
          <w:trHeight w:hRule="exact" w:val="504"/>
        </w:trPr>
        <w:tc>
          <w:tcPr>
            <w:tcW w:w="5106" w:type="dxa"/>
            <w:vMerge w:val="restart"/>
            <w:shd w:val="clear" w:color="auto" w:fill="auto"/>
            <w:vAlign w:val="center"/>
          </w:tcPr>
          <w:p w14:paraId="7F65A9E9" w14:textId="23CCC3A7" w:rsidR="00DB561A" w:rsidRDefault="00DB561A" w:rsidP="001D3A1E">
            <w:pPr>
              <w:suppressAutoHyphens/>
              <w:jc w:val="center"/>
              <w:rPr>
                <w:rStyle w:val="TabelltextArial11ptFet"/>
                <w:color w:val="000000" w:themeColor="text1"/>
                <w:szCs w:val="22"/>
              </w:rPr>
            </w:pPr>
            <w:r>
              <w:rPr>
                <w:rStyle w:val="TabelltextArial11ptFet"/>
                <w:color w:val="000000" w:themeColor="text1"/>
                <w:szCs w:val="22"/>
              </w:rPr>
              <w:t>Mötets deltagare</w:t>
            </w:r>
          </w:p>
          <w:p w14:paraId="5F6CABD4" w14:textId="411FE374" w:rsidR="00B74ECD" w:rsidRPr="00DB561A" w:rsidRDefault="00B74ECD" w:rsidP="001D3A1E">
            <w:pPr>
              <w:suppressAutoHyphens/>
              <w:jc w:val="center"/>
              <w:rPr>
                <w:rStyle w:val="TabelltextArial11ptFet"/>
                <w:rFonts w:ascii="Times New Roman" w:hAnsi="Times New Roman"/>
                <w:b w:val="0"/>
                <w:color w:val="000000" w:themeColor="text1"/>
                <w:szCs w:val="22"/>
              </w:rPr>
            </w:pPr>
            <w:r w:rsidRPr="00DB561A">
              <w:rPr>
                <w:rStyle w:val="TabelltextArial11ptFet"/>
                <w:rFonts w:ascii="Times New Roman" w:hAnsi="Times New Roman"/>
                <w:b w:val="0"/>
                <w:color w:val="000000" w:themeColor="text1"/>
                <w:szCs w:val="22"/>
              </w:rPr>
              <w:t>Utvärderingen har gjorts i samarbete</w:t>
            </w:r>
            <w:r w:rsidRPr="00DB561A">
              <w:rPr>
                <w:rStyle w:val="TabelltextArial11ptFet"/>
                <w:rFonts w:ascii="Times New Roman" w:hAnsi="Times New Roman"/>
                <w:b w:val="0"/>
                <w:color w:val="000000" w:themeColor="text1"/>
                <w:szCs w:val="22"/>
              </w:rPr>
              <w:br/>
              <w:t>med handläggare från:</w:t>
            </w:r>
          </w:p>
        </w:tc>
        <w:tc>
          <w:tcPr>
            <w:tcW w:w="9338" w:type="dxa"/>
            <w:shd w:val="clear" w:color="auto" w:fill="auto"/>
            <w:vAlign w:val="center"/>
          </w:tcPr>
          <w:p w14:paraId="6708BC94" w14:textId="4CE465BD" w:rsidR="00B74ECD" w:rsidRPr="008E1505" w:rsidRDefault="00B74ECD" w:rsidP="001D3A1E">
            <w:pPr>
              <w:pStyle w:val="TabelltextTimesNewRoman"/>
              <w:suppressAutoHyphens/>
              <w:rPr>
                <w:color w:val="000000" w:themeColor="text1"/>
              </w:rPr>
            </w:pPr>
            <w:r w:rsidRPr="00522A82">
              <w:rPr>
                <w:color w:val="000000" w:themeColor="text1"/>
              </w:rPr>
              <w:t>Fastighetskontoret:</w:t>
            </w:r>
            <w:r w:rsidR="005659D0">
              <w:rPr>
                <w:color w:val="000000" w:themeColor="text1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B74ECD" w:rsidRPr="008E1505" w14:paraId="030C1E39" w14:textId="77777777" w:rsidTr="00F023B0">
        <w:trPr>
          <w:trHeight w:hRule="exact" w:val="504"/>
        </w:trPr>
        <w:tc>
          <w:tcPr>
            <w:tcW w:w="5106" w:type="dxa"/>
            <w:vMerge/>
            <w:shd w:val="clear" w:color="auto" w:fill="auto"/>
          </w:tcPr>
          <w:p w14:paraId="4A9444AE" w14:textId="77777777" w:rsidR="00B74ECD" w:rsidRPr="00D140F2" w:rsidRDefault="00B74ECD" w:rsidP="001D3A1E">
            <w:pPr>
              <w:pStyle w:val="TabelltextTimesNewRoman"/>
              <w:tabs>
                <w:tab w:val="left" w:pos="698"/>
              </w:tabs>
              <w:suppressAutoHyphens/>
              <w:spacing w:line="360" w:lineRule="auto"/>
              <w:jc w:val="center"/>
              <w:rPr>
                <w:rStyle w:val="TabelltextArial11ptFet"/>
                <w:rFonts w:ascii="Times New Roman" w:hAnsi="Times New Roman"/>
                <w:b w:val="0"/>
                <w:bCs w:val="0"/>
                <w:color w:val="000000" w:themeColor="text1"/>
                <w:szCs w:val="22"/>
              </w:rPr>
            </w:pPr>
          </w:p>
        </w:tc>
        <w:tc>
          <w:tcPr>
            <w:tcW w:w="9338" w:type="dxa"/>
            <w:shd w:val="clear" w:color="auto" w:fill="auto"/>
            <w:vAlign w:val="center"/>
          </w:tcPr>
          <w:p w14:paraId="351BB56E" w14:textId="452E61A2" w:rsidR="00B74ECD" w:rsidRPr="008E1505" w:rsidRDefault="00B74ECD" w:rsidP="001D3A1E">
            <w:pPr>
              <w:pStyle w:val="TabelltextTimesNewRoman"/>
              <w:suppressAutoHyphens/>
              <w:rPr>
                <w:color w:val="000000" w:themeColor="text1"/>
              </w:rPr>
            </w:pPr>
            <w:r w:rsidRPr="00522A82">
              <w:rPr>
                <w:color w:val="000000" w:themeColor="text1"/>
              </w:rPr>
              <w:t>Park- och naturförvaltningen:</w:t>
            </w:r>
            <w:r w:rsidR="005659D0">
              <w:rPr>
                <w:color w:val="000000" w:themeColor="text1"/>
              </w:rPr>
              <w:t xml:space="preserve">                                                                                                       </w:t>
            </w:r>
          </w:p>
        </w:tc>
      </w:tr>
      <w:tr w:rsidR="00B74ECD" w:rsidRPr="008E1505" w14:paraId="04B3F0AE" w14:textId="77777777" w:rsidTr="00F023B0">
        <w:trPr>
          <w:trHeight w:hRule="exact" w:val="504"/>
        </w:trPr>
        <w:tc>
          <w:tcPr>
            <w:tcW w:w="5106" w:type="dxa"/>
            <w:vMerge/>
            <w:shd w:val="clear" w:color="auto" w:fill="auto"/>
          </w:tcPr>
          <w:p w14:paraId="02F01B58" w14:textId="77777777" w:rsidR="00B74ECD" w:rsidRPr="00D140F2" w:rsidRDefault="00B74ECD" w:rsidP="001D3A1E">
            <w:pPr>
              <w:pStyle w:val="TabelltextTimesNewRoman"/>
              <w:tabs>
                <w:tab w:val="left" w:pos="698"/>
              </w:tabs>
              <w:suppressAutoHyphens/>
              <w:spacing w:line="360" w:lineRule="auto"/>
              <w:jc w:val="center"/>
              <w:rPr>
                <w:rStyle w:val="TabelltextArial11ptFet"/>
                <w:rFonts w:ascii="Times New Roman" w:hAnsi="Times New Roman"/>
                <w:b w:val="0"/>
                <w:bCs w:val="0"/>
                <w:color w:val="000000" w:themeColor="text1"/>
                <w:szCs w:val="22"/>
              </w:rPr>
            </w:pPr>
          </w:p>
        </w:tc>
        <w:tc>
          <w:tcPr>
            <w:tcW w:w="9338" w:type="dxa"/>
            <w:shd w:val="clear" w:color="auto" w:fill="auto"/>
            <w:vAlign w:val="center"/>
          </w:tcPr>
          <w:p w14:paraId="5055C002" w14:textId="00BE809C" w:rsidR="00B74ECD" w:rsidRPr="008E1505" w:rsidRDefault="00B74ECD" w:rsidP="001D3A1E">
            <w:pPr>
              <w:pStyle w:val="TabelltextTimesNewRoman"/>
              <w:suppressAutoHyphens/>
              <w:rPr>
                <w:color w:val="000000" w:themeColor="text1"/>
              </w:rPr>
            </w:pPr>
            <w:r w:rsidRPr="00522A82">
              <w:rPr>
                <w:color w:val="000000" w:themeColor="text1"/>
              </w:rPr>
              <w:t>Miljöförvaltningen:</w:t>
            </w:r>
            <w:r w:rsidR="005659D0">
              <w:rPr>
                <w:color w:val="000000" w:themeColor="text1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B74ECD" w:rsidRPr="008E1505" w14:paraId="0FB156F1" w14:textId="77777777" w:rsidTr="00F023B0">
        <w:trPr>
          <w:trHeight w:hRule="exact" w:val="504"/>
        </w:trPr>
        <w:tc>
          <w:tcPr>
            <w:tcW w:w="5106" w:type="dxa"/>
            <w:vMerge/>
            <w:shd w:val="clear" w:color="auto" w:fill="auto"/>
          </w:tcPr>
          <w:p w14:paraId="0624FAE3" w14:textId="77777777" w:rsidR="00B74ECD" w:rsidRPr="00D140F2" w:rsidRDefault="00B74ECD" w:rsidP="001D3A1E">
            <w:pPr>
              <w:pStyle w:val="TabelltextTimesNewRoman"/>
              <w:tabs>
                <w:tab w:val="left" w:pos="698"/>
              </w:tabs>
              <w:suppressAutoHyphens/>
              <w:spacing w:line="360" w:lineRule="auto"/>
              <w:jc w:val="center"/>
              <w:rPr>
                <w:rStyle w:val="TabelltextArial11ptFet"/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9338" w:type="dxa"/>
            <w:shd w:val="clear" w:color="auto" w:fill="auto"/>
            <w:vAlign w:val="center"/>
          </w:tcPr>
          <w:p w14:paraId="53B9885E" w14:textId="36157983" w:rsidR="00B74ECD" w:rsidRPr="008E1505" w:rsidRDefault="00B74ECD" w:rsidP="001D3A1E">
            <w:pPr>
              <w:pStyle w:val="TabelltextTimesNewRoman"/>
              <w:suppressAutoHyphens/>
              <w:rPr>
                <w:color w:val="000000" w:themeColor="text1"/>
              </w:rPr>
            </w:pPr>
            <w:r w:rsidRPr="00522A82">
              <w:rPr>
                <w:color w:val="000000" w:themeColor="text1"/>
              </w:rPr>
              <w:t>Trafikkontoret:</w:t>
            </w:r>
            <w:r w:rsidR="005659D0">
              <w:rPr>
                <w:color w:val="000000" w:themeColor="text1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B74ECD" w:rsidRPr="008E1505" w14:paraId="64BC38B3" w14:textId="77777777" w:rsidTr="00F023B0">
        <w:trPr>
          <w:trHeight w:hRule="exact" w:val="504"/>
        </w:trPr>
        <w:tc>
          <w:tcPr>
            <w:tcW w:w="5106" w:type="dxa"/>
            <w:vMerge/>
            <w:shd w:val="clear" w:color="auto" w:fill="auto"/>
          </w:tcPr>
          <w:p w14:paraId="21611865" w14:textId="77777777" w:rsidR="00B74ECD" w:rsidRPr="00D140F2" w:rsidRDefault="00B74ECD" w:rsidP="001D3A1E">
            <w:pPr>
              <w:pStyle w:val="TabelltextTimesNewRoman"/>
              <w:tabs>
                <w:tab w:val="left" w:pos="698"/>
              </w:tabs>
              <w:suppressAutoHyphens/>
              <w:spacing w:line="360" w:lineRule="auto"/>
              <w:jc w:val="center"/>
              <w:rPr>
                <w:rStyle w:val="TabelltextArial11ptFet"/>
                <w:rFonts w:ascii="Times New Roman" w:hAnsi="Times New Roman"/>
                <w:b w:val="0"/>
                <w:bCs w:val="0"/>
                <w:color w:val="000000" w:themeColor="text1"/>
                <w:szCs w:val="22"/>
              </w:rPr>
            </w:pPr>
          </w:p>
        </w:tc>
        <w:tc>
          <w:tcPr>
            <w:tcW w:w="9338" w:type="dxa"/>
            <w:shd w:val="clear" w:color="auto" w:fill="auto"/>
            <w:vAlign w:val="center"/>
          </w:tcPr>
          <w:p w14:paraId="24F1A10D" w14:textId="21A66779" w:rsidR="00B74ECD" w:rsidRPr="008E1505" w:rsidRDefault="00B74ECD" w:rsidP="001D3A1E">
            <w:pPr>
              <w:pStyle w:val="TabelltextTimesNewRoman"/>
              <w:suppressAutoHyphens/>
              <w:rPr>
                <w:color w:val="000000" w:themeColor="text1"/>
              </w:rPr>
            </w:pPr>
            <w:r w:rsidRPr="00522A82">
              <w:rPr>
                <w:color w:val="000000" w:themeColor="text1"/>
              </w:rPr>
              <w:t>Kretslopp och vatten:</w:t>
            </w:r>
            <w:r w:rsidR="005659D0">
              <w:rPr>
                <w:color w:val="000000" w:themeColor="text1"/>
              </w:rPr>
              <w:t xml:space="preserve">                                                                                                                   </w:t>
            </w:r>
          </w:p>
        </w:tc>
      </w:tr>
      <w:tr w:rsidR="00B74ECD" w:rsidRPr="008E1505" w14:paraId="62F0ADCA" w14:textId="77777777" w:rsidTr="00F023B0">
        <w:trPr>
          <w:trHeight w:hRule="exact" w:val="504"/>
        </w:trPr>
        <w:tc>
          <w:tcPr>
            <w:tcW w:w="5106" w:type="dxa"/>
            <w:vMerge/>
            <w:shd w:val="clear" w:color="auto" w:fill="auto"/>
          </w:tcPr>
          <w:p w14:paraId="23D82816" w14:textId="77777777" w:rsidR="00B74ECD" w:rsidRPr="00D140F2" w:rsidRDefault="00B74ECD" w:rsidP="001D3A1E">
            <w:pPr>
              <w:pStyle w:val="TabelltextTimesNewRoman"/>
              <w:tabs>
                <w:tab w:val="left" w:pos="698"/>
              </w:tabs>
              <w:suppressAutoHyphens/>
              <w:spacing w:line="360" w:lineRule="auto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9338" w:type="dxa"/>
            <w:shd w:val="clear" w:color="auto" w:fill="auto"/>
            <w:vAlign w:val="center"/>
          </w:tcPr>
          <w:p w14:paraId="36868D8A" w14:textId="06A1F97B" w:rsidR="00B74ECD" w:rsidRPr="008E1505" w:rsidRDefault="00B74ECD" w:rsidP="001D3A1E">
            <w:pPr>
              <w:pStyle w:val="TabelltextTimesNewRoman"/>
              <w:suppressAutoHyphens/>
              <w:rPr>
                <w:color w:val="000000" w:themeColor="text1"/>
              </w:rPr>
            </w:pPr>
            <w:r w:rsidRPr="00522A82">
              <w:rPr>
                <w:color w:val="000000" w:themeColor="text1"/>
              </w:rPr>
              <w:t>Stadsdelsförvaltning:</w:t>
            </w:r>
            <w:r w:rsidR="005659D0">
              <w:rPr>
                <w:color w:val="000000" w:themeColor="text1"/>
              </w:rPr>
              <w:t xml:space="preserve">                                                                                                                    </w:t>
            </w:r>
          </w:p>
        </w:tc>
      </w:tr>
      <w:tr w:rsidR="00B74ECD" w:rsidRPr="008E1505" w14:paraId="488E548E" w14:textId="77777777" w:rsidTr="00F023B0">
        <w:trPr>
          <w:trHeight w:hRule="exact" w:val="504"/>
        </w:trPr>
        <w:tc>
          <w:tcPr>
            <w:tcW w:w="5106" w:type="dxa"/>
            <w:vMerge/>
            <w:shd w:val="clear" w:color="auto" w:fill="auto"/>
          </w:tcPr>
          <w:p w14:paraId="4648033C" w14:textId="77777777" w:rsidR="00B74ECD" w:rsidRPr="00D140F2" w:rsidRDefault="00B74ECD" w:rsidP="001D3A1E">
            <w:pPr>
              <w:pStyle w:val="TabelltextTimesNewRoman"/>
              <w:tabs>
                <w:tab w:val="left" w:pos="698"/>
              </w:tabs>
              <w:suppressAutoHyphens/>
              <w:spacing w:line="360" w:lineRule="auto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9338" w:type="dxa"/>
            <w:shd w:val="clear" w:color="auto" w:fill="auto"/>
            <w:vAlign w:val="center"/>
          </w:tcPr>
          <w:p w14:paraId="53B1015E" w14:textId="36E45772" w:rsidR="00B74ECD" w:rsidRPr="008E1505" w:rsidRDefault="00B74ECD" w:rsidP="001D3A1E">
            <w:pPr>
              <w:pStyle w:val="TabelltextTimesNewRoman"/>
              <w:suppressAutoHyphens/>
              <w:rPr>
                <w:color w:val="000000" w:themeColor="text1"/>
              </w:rPr>
            </w:pPr>
            <w:r w:rsidRPr="00522A82">
              <w:rPr>
                <w:color w:val="000000" w:themeColor="text1"/>
              </w:rPr>
              <w:t>Annan:</w:t>
            </w:r>
            <w:r w:rsidR="005659D0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B74ECD" w:rsidRPr="008E1505" w14:paraId="0ABD0906" w14:textId="77777777" w:rsidTr="00F023B0">
        <w:trPr>
          <w:trHeight w:hRule="exact" w:val="504"/>
        </w:trPr>
        <w:tc>
          <w:tcPr>
            <w:tcW w:w="5106" w:type="dxa"/>
            <w:shd w:val="clear" w:color="auto" w:fill="auto"/>
            <w:vAlign w:val="center"/>
          </w:tcPr>
          <w:p w14:paraId="174EAA86" w14:textId="77777777" w:rsidR="00B74ECD" w:rsidRPr="00D140F2" w:rsidRDefault="00B74ECD" w:rsidP="001D3A1E">
            <w:pPr>
              <w:suppressAutoHyphens/>
              <w:jc w:val="center"/>
              <w:rPr>
                <w:rStyle w:val="TabelltextArial11ptFet"/>
                <w:color w:val="000000" w:themeColor="text1"/>
                <w:szCs w:val="22"/>
              </w:rPr>
            </w:pPr>
            <w:r w:rsidRPr="00D140F2">
              <w:rPr>
                <w:rStyle w:val="TabelltextArial11ptFet"/>
                <w:color w:val="000000" w:themeColor="text1"/>
                <w:szCs w:val="22"/>
              </w:rPr>
              <w:t>Datum:</w:t>
            </w:r>
          </w:p>
        </w:tc>
        <w:tc>
          <w:tcPr>
            <w:tcW w:w="9338" w:type="dxa"/>
            <w:shd w:val="clear" w:color="auto" w:fill="auto"/>
            <w:vAlign w:val="bottom"/>
          </w:tcPr>
          <w:p w14:paraId="3FF08F7A" w14:textId="2968AD1C" w:rsidR="00B74ECD" w:rsidRPr="008E1505" w:rsidRDefault="005659D0" w:rsidP="001D3A1E">
            <w:pPr>
              <w:pStyle w:val="TabelltextTimesNewRoman"/>
              <w:tabs>
                <w:tab w:val="left" w:pos="698"/>
              </w:tabs>
              <w:suppressAutoHyphens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B74ECD" w:rsidRPr="008E1505" w14:paraId="0AE6EC8E" w14:textId="77777777" w:rsidTr="00F023B0">
        <w:trPr>
          <w:trHeight w:hRule="exact" w:val="504"/>
        </w:trPr>
        <w:tc>
          <w:tcPr>
            <w:tcW w:w="5106" w:type="dxa"/>
            <w:shd w:val="clear" w:color="auto" w:fill="auto"/>
            <w:vAlign w:val="center"/>
          </w:tcPr>
          <w:p w14:paraId="110FEC85" w14:textId="77777777" w:rsidR="00B74ECD" w:rsidRPr="00D140F2" w:rsidRDefault="00B74ECD" w:rsidP="001D3A1E">
            <w:pPr>
              <w:suppressAutoHyphens/>
              <w:jc w:val="center"/>
              <w:rPr>
                <w:rStyle w:val="TabelltextArial11ptFet"/>
                <w:color w:val="000000" w:themeColor="text1"/>
                <w:szCs w:val="22"/>
              </w:rPr>
            </w:pPr>
            <w:r w:rsidRPr="00D140F2">
              <w:rPr>
                <w:rFonts w:ascii="Arial" w:hAnsi="Arial" w:cs="Arial"/>
                <w:b/>
                <w:color w:val="000000" w:themeColor="text1"/>
                <w:szCs w:val="22"/>
              </w:rPr>
              <w:t>Datum för revidering:</w:t>
            </w:r>
            <w:r w:rsidRPr="00D140F2">
              <w:rPr>
                <w:color w:val="000000" w:themeColor="text1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140F2">
              <w:rPr>
                <w:color w:val="000000" w:themeColor="text1"/>
                <w:szCs w:val="22"/>
              </w:rPr>
              <w:instrText xml:space="preserve"> FORMTEXT </w:instrText>
            </w:r>
            <w:r w:rsidRPr="00D140F2">
              <w:rPr>
                <w:color w:val="000000" w:themeColor="text1"/>
                <w:szCs w:val="22"/>
              </w:rPr>
            </w:r>
            <w:r w:rsidRPr="00D140F2">
              <w:rPr>
                <w:color w:val="000000" w:themeColor="text1"/>
                <w:szCs w:val="22"/>
              </w:rPr>
              <w:fldChar w:fldCharType="separate"/>
            </w:r>
            <w:r w:rsidRPr="00D140F2">
              <w:rPr>
                <w:noProof/>
                <w:color w:val="000000" w:themeColor="text1"/>
                <w:szCs w:val="22"/>
              </w:rPr>
              <w:t> </w:t>
            </w:r>
            <w:r w:rsidRPr="00D140F2">
              <w:rPr>
                <w:noProof/>
                <w:color w:val="000000" w:themeColor="text1"/>
                <w:szCs w:val="22"/>
              </w:rPr>
              <w:t> </w:t>
            </w:r>
            <w:r w:rsidRPr="00D140F2">
              <w:rPr>
                <w:noProof/>
                <w:color w:val="000000" w:themeColor="text1"/>
                <w:szCs w:val="22"/>
              </w:rPr>
              <w:t> </w:t>
            </w:r>
            <w:r w:rsidRPr="00D140F2">
              <w:rPr>
                <w:noProof/>
                <w:color w:val="000000" w:themeColor="text1"/>
                <w:szCs w:val="22"/>
              </w:rPr>
              <w:t> </w:t>
            </w:r>
            <w:r w:rsidRPr="00D140F2">
              <w:rPr>
                <w:noProof/>
                <w:color w:val="000000" w:themeColor="text1"/>
                <w:szCs w:val="22"/>
              </w:rPr>
              <w:t> </w:t>
            </w:r>
            <w:r w:rsidRPr="00D140F2">
              <w:rPr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9338" w:type="dxa"/>
            <w:shd w:val="clear" w:color="auto" w:fill="auto"/>
            <w:vAlign w:val="bottom"/>
          </w:tcPr>
          <w:p w14:paraId="2AF16CC8" w14:textId="31851377" w:rsidR="00B74ECD" w:rsidRPr="008E1505" w:rsidRDefault="005659D0" w:rsidP="001D3A1E">
            <w:pPr>
              <w:pStyle w:val="TabelltextTimesNewRoman"/>
              <w:tabs>
                <w:tab w:val="left" w:pos="698"/>
              </w:tabs>
              <w:suppressAutoHyphens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14:paraId="3245F8AB" w14:textId="21892D1F" w:rsidR="002F63DB" w:rsidRPr="00CB2EA8" w:rsidRDefault="00F31DF5" w:rsidP="001D3A1E">
      <w:pPr>
        <w:pStyle w:val="Rubrik2"/>
        <w:suppressAutoHyphens/>
        <w:rPr>
          <w:szCs w:val="36"/>
        </w:rPr>
      </w:pPr>
      <w:r>
        <w:br w:type="page"/>
      </w:r>
      <w:r w:rsidR="001205A7" w:rsidRPr="00CB2EA8">
        <w:rPr>
          <w:szCs w:val="36"/>
        </w:rPr>
        <w:lastRenderedPageBreak/>
        <w:t>Inledning</w:t>
      </w:r>
    </w:p>
    <w:p w14:paraId="416181B3" w14:textId="77777777" w:rsidR="00334928" w:rsidRDefault="00334928" w:rsidP="001D3A1E">
      <w:pPr>
        <w:suppressAutoHyphens/>
        <w:sectPr w:rsidR="00334928" w:rsidSect="00DB561A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6838" w:h="11906" w:orient="landscape" w:code="9"/>
          <w:pgMar w:top="1440" w:right="1418" w:bottom="1134" w:left="1418" w:header="567" w:footer="1134" w:gutter="0"/>
          <w:cols w:space="708"/>
          <w:titlePg/>
          <w:docGrid w:linePitch="360"/>
        </w:sectPr>
      </w:pPr>
    </w:p>
    <w:p w14:paraId="7E4B957D" w14:textId="77777777" w:rsidR="00CB2EA8" w:rsidRDefault="00CB2EA8" w:rsidP="001D3A1E">
      <w:pPr>
        <w:suppressAutoHyphens/>
        <w:rPr>
          <w:szCs w:val="22"/>
        </w:rPr>
      </w:pPr>
    </w:p>
    <w:p w14:paraId="113EB5F1" w14:textId="448EAF6C" w:rsidR="006A4DE1" w:rsidRPr="00CB2EA8" w:rsidRDefault="006308AF" w:rsidP="00323E6D">
      <w:pPr>
        <w:suppressAutoHyphens/>
        <w:spacing w:line="276" w:lineRule="auto"/>
        <w:rPr>
          <w:szCs w:val="22"/>
        </w:rPr>
      </w:pPr>
      <w:r w:rsidRPr="00CB2EA8">
        <w:rPr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CB33AC" wp14:editId="4362165B">
                <wp:simplePos x="0" y="0"/>
                <wp:positionH relativeFrom="margin">
                  <wp:align>left</wp:align>
                </wp:positionH>
                <wp:positionV relativeFrom="page">
                  <wp:posOffset>1924050</wp:posOffset>
                </wp:positionV>
                <wp:extent cx="4181475" cy="1143000"/>
                <wp:effectExtent l="0" t="0" r="9525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12403" w14:textId="7D5612C2" w:rsidR="006A4DE1" w:rsidRDefault="006A4DE1">
                            <w:r w:rsidRPr="006A4DE1">
                              <w:rPr>
                                <w:noProof/>
                              </w:rPr>
                              <w:drawing>
                                <wp:inline distT="0" distB="0" distL="0" distR="0" wp14:anchorId="3183FA4A" wp14:editId="416F7035">
                                  <wp:extent cx="3258000" cy="961200"/>
                                  <wp:effectExtent l="0" t="0" r="0" b="0"/>
                                  <wp:docPr id="8" name="Bildobjekt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8000" cy="96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B33A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151.5pt;width:329.25pt;height:90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JvIwIAAB4EAAAOAAAAZHJzL2Uyb0RvYy54bWysU9tu2zAMfR+wfxD0vviyZE2NOEWXLsOA&#10;7gK0+wBZlmNhkqhJSuzs60vJaRp0b8P8IIgmeXR4SK5uRq3IQTgvwdS0mOWUCMOhlWZX05+P23dL&#10;SnxgpmUKjKjpUXh6s377ZjXYSpTQg2qFIwhifDXYmvYh2CrLPO+FZn4GVhh0duA0C2i6XdY6NiC6&#10;VlmZ5x+yAVxrHXDhPf69m5x0nfC7TvDwveu8CETVFLmFdLp0NvHM1itW7RyzveQnGuwfWGgmDT56&#10;hrpjgZG9k39BackdeOjCjIPOoOskF6kGrKbIX1Xz0DMrUi0ojrdnmfz/g+XfDj8ckW1Ny+KKEsM0&#10;NulRjMHtsYIy6jNYX2HYg8XAMH6EEfucavX2HvgvTwxsemZ24tY5GHrBWuRXxMzsInXC8RGkGb5C&#10;i8+wfYAENHZOR/FQDoLo2KfjuTdIhXD8OS+WxfxqQQlHX1HM3+d56l7Gqud063z4LECTeKmpw+Yn&#10;eHa49yHSYdVzSHzNg5LtViqVDLdrNsqRA8NB2aYvVfAqTBky1PR6US4SsoGYn2ZIy4CDrKSu6RKp&#10;TeRYFeX4ZNoUEphU0x2ZKHPSJ0oyiRPGZsTAKFoD7RGVcjANLC4YXnpwfygZcFhr6n/vmROUqC8G&#10;1b4u5vM43cmYL65KNNylp7n0MMMRqqaBkum6CWkjog4GbrErnUx6vTA5ccUhTDKeFiZO+aWdol7W&#10;ev0EAAD//wMAUEsDBBQABgAIAAAAIQB74t0a3QAAAAgBAAAPAAAAZHJzL2Rvd25yZXYueG1sTI9B&#10;T4NAEIXvJv6HzZh4MXbRFkopQ6MmGq+t/QEDbIHIzhJ2W+i/dzzpbWbey5vv5bvZ9upiRt85Rnha&#10;RKAMV67uuEE4fr0/pqB8IK6pd2wQrsbDrri9ySmr3cR7czmERkkI+4wQ2hCGTGtftcaSX7jBsGgn&#10;N1oKso6NrkeaJNz2+jmKEm2pY/nQ0mDeWlN9H84W4fQ5PcSbqfwIx/V+lbxSty7dFfH+bn7Zggpm&#10;Dn9m+MUXdCiEqXRnrr3qEaRIQFhGSxlETuI0BlUirFK56CLX/wsUPwAAAP//AwBQSwECLQAUAAYA&#10;CAAAACEAtoM4kv4AAADhAQAAEwAAAAAAAAAAAAAAAAAAAAAAW0NvbnRlbnRfVHlwZXNdLnhtbFBL&#10;AQItABQABgAIAAAAIQA4/SH/1gAAAJQBAAALAAAAAAAAAAAAAAAAAC8BAABfcmVscy8ucmVsc1BL&#10;AQItABQABgAIAAAAIQDGSxJvIwIAAB4EAAAOAAAAAAAAAAAAAAAAAC4CAABkcnMvZTJvRG9jLnht&#10;bFBLAQItABQABgAIAAAAIQB74t0a3QAAAAgBAAAPAAAAAAAAAAAAAAAAAH0EAABkcnMvZG93bnJl&#10;di54bWxQSwUGAAAAAAQABADzAAAAhwUAAAAA&#10;" stroked="f">
                <v:textbox>
                  <w:txbxContent>
                    <w:p w14:paraId="18912403" w14:textId="7D5612C2" w:rsidR="006A4DE1" w:rsidRDefault="006A4DE1">
                      <w:r w:rsidRPr="006A4DE1">
                        <w:rPr>
                          <w:noProof/>
                        </w:rPr>
                        <w:drawing>
                          <wp:inline distT="0" distB="0" distL="0" distR="0" wp14:anchorId="3183FA4A" wp14:editId="416F7035">
                            <wp:extent cx="3258000" cy="961200"/>
                            <wp:effectExtent l="0" t="0" r="0" b="0"/>
                            <wp:docPr id="8" name="Bildobjekt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8000" cy="96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73EF8" w:rsidRPr="00CB2EA8">
        <w:rPr>
          <w:szCs w:val="22"/>
        </w:rPr>
        <w:t>Kompensationsbedö</w:t>
      </w:r>
      <w:r w:rsidR="00D02B99" w:rsidRPr="00CB2EA8">
        <w:rPr>
          <w:szCs w:val="22"/>
        </w:rPr>
        <w:t xml:space="preserve">mningen utgår från begreppet </w:t>
      </w:r>
      <w:r w:rsidR="00D02B99" w:rsidRPr="00CB2EA8">
        <w:rPr>
          <w:b/>
          <w:i/>
          <w:szCs w:val="22"/>
        </w:rPr>
        <w:t>ek</w:t>
      </w:r>
      <w:r w:rsidR="00373EF8" w:rsidRPr="00CB2EA8">
        <w:rPr>
          <w:b/>
          <w:i/>
          <w:szCs w:val="22"/>
        </w:rPr>
        <w:t>osystemtjänster</w:t>
      </w:r>
      <w:r w:rsidR="0064723C" w:rsidRPr="00CB2EA8">
        <w:rPr>
          <w:szCs w:val="22"/>
        </w:rPr>
        <w:t xml:space="preserve">, </w:t>
      </w:r>
      <w:r w:rsidR="0019181B">
        <w:rPr>
          <w:szCs w:val="22"/>
        </w:rPr>
        <w:br/>
      </w:r>
      <w:r w:rsidR="0064723C" w:rsidRPr="00CB2EA8">
        <w:rPr>
          <w:szCs w:val="22"/>
        </w:rPr>
        <w:t>vilka</w:t>
      </w:r>
      <w:r w:rsidR="00373EF8" w:rsidRPr="00CB2EA8">
        <w:rPr>
          <w:szCs w:val="22"/>
        </w:rPr>
        <w:t xml:space="preserve"> är de nyttigheter som n</w:t>
      </w:r>
      <w:r w:rsidR="00220321" w:rsidRPr="00CB2EA8">
        <w:rPr>
          <w:szCs w:val="22"/>
        </w:rPr>
        <w:t xml:space="preserve">aturen förser oss människor med. Dessa </w:t>
      </w:r>
      <w:r w:rsidR="00BC3DA7" w:rsidRPr="00CB2EA8">
        <w:rPr>
          <w:szCs w:val="22"/>
        </w:rPr>
        <w:t xml:space="preserve">tjänster </w:t>
      </w:r>
      <w:r w:rsidR="00220321" w:rsidRPr="00CB2EA8">
        <w:rPr>
          <w:szCs w:val="22"/>
        </w:rPr>
        <w:t>är</w:t>
      </w:r>
      <w:r w:rsidR="00373EF8" w:rsidRPr="00CB2EA8">
        <w:rPr>
          <w:szCs w:val="22"/>
        </w:rPr>
        <w:t xml:space="preserve"> </w:t>
      </w:r>
      <w:r w:rsidR="00220321" w:rsidRPr="00CB2EA8">
        <w:rPr>
          <w:szCs w:val="22"/>
        </w:rPr>
        <w:t xml:space="preserve">indelade </w:t>
      </w:r>
      <w:r w:rsidR="00373EF8" w:rsidRPr="00CB2EA8">
        <w:rPr>
          <w:szCs w:val="22"/>
        </w:rPr>
        <w:t>i</w:t>
      </w:r>
      <w:r w:rsidR="00BC3DA7" w:rsidRPr="00CB2EA8">
        <w:rPr>
          <w:szCs w:val="22"/>
        </w:rPr>
        <w:t xml:space="preserve"> fyra kategorier</w:t>
      </w:r>
      <w:r w:rsidR="00BC38A7" w:rsidRPr="00CB2EA8">
        <w:rPr>
          <w:szCs w:val="22"/>
        </w:rPr>
        <w:t>:</w:t>
      </w:r>
    </w:p>
    <w:p w14:paraId="54B9981A" w14:textId="02DC555A" w:rsidR="00887B70" w:rsidRPr="00CB2EA8" w:rsidRDefault="00887B70" w:rsidP="00323E6D">
      <w:pPr>
        <w:suppressAutoHyphens/>
        <w:spacing w:line="276" w:lineRule="auto"/>
        <w:rPr>
          <w:i/>
          <w:szCs w:val="22"/>
        </w:rPr>
      </w:pPr>
      <w:r w:rsidRPr="00CB2EA8">
        <w:rPr>
          <w:szCs w:val="22"/>
        </w:rPr>
        <w:t xml:space="preserve">De ekosystemtjänster som finns i checklistan är ett urval av de som </w:t>
      </w:r>
      <w:r w:rsidR="006A4DE1" w:rsidRPr="00CB2EA8">
        <w:rPr>
          <w:szCs w:val="22"/>
        </w:rPr>
        <w:t>bedömts</w:t>
      </w:r>
      <w:r w:rsidRPr="00CB2EA8">
        <w:rPr>
          <w:szCs w:val="22"/>
        </w:rPr>
        <w:t xml:space="preserve"> som relevanta i sammanhanget. Det finns fler, t ex produktion </w:t>
      </w:r>
      <w:r w:rsidR="0019181B">
        <w:rPr>
          <w:szCs w:val="22"/>
        </w:rPr>
        <w:br/>
      </w:r>
      <w:r w:rsidRPr="00CB2EA8">
        <w:rPr>
          <w:szCs w:val="22"/>
        </w:rPr>
        <w:t>av biokemikalier, reglering av skadedjur, vetenskapliga upp</w:t>
      </w:r>
      <w:r w:rsidR="0064723C" w:rsidRPr="00CB2EA8">
        <w:rPr>
          <w:szCs w:val="22"/>
        </w:rPr>
        <w:t>täc</w:t>
      </w:r>
      <w:r w:rsidRPr="00CB2EA8">
        <w:rPr>
          <w:szCs w:val="22"/>
        </w:rPr>
        <w:t xml:space="preserve">kter och näringscykler. </w:t>
      </w:r>
      <w:r w:rsidR="00220321" w:rsidRPr="00CB2EA8">
        <w:rPr>
          <w:szCs w:val="22"/>
        </w:rPr>
        <w:t xml:space="preserve">Om du saknar en tjänst i checklistan lägger du till den </w:t>
      </w:r>
      <w:r w:rsidR="0019181B">
        <w:rPr>
          <w:szCs w:val="22"/>
        </w:rPr>
        <w:br/>
      </w:r>
      <w:r w:rsidR="00220321" w:rsidRPr="00CB2EA8">
        <w:rPr>
          <w:szCs w:val="22"/>
        </w:rPr>
        <w:t xml:space="preserve">under rubriken </w:t>
      </w:r>
      <w:r w:rsidR="00220321" w:rsidRPr="00CB2EA8">
        <w:rPr>
          <w:i/>
          <w:szCs w:val="22"/>
        </w:rPr>
        <w:t>Övriga ekosystemtjänster</w:t>
      </w:r>
      <w:r w:rsidR="00000845">
        <w:rPr>
          <w:szCs w:val="22"/>
        </w:rPr>
        <w:t xml:space="preserve"> på s. 24</w:t>
      </w:r>
      <w:r w:rsidR="00220321" w:rsidRPr="00CB2EA8">
        <w:rPr>
          <w:szCs w:val="22"/>
        </w:rPr>
        <w:t>.</w:t>
      </w:r>
    </w:p>
    <w:p w14:paraId="6F0D02BF" w14:textId="77777777" w:rsidR="00373EF8" w:rsidRPr="00CB2EA8" w:rsidRDefault="00373EF8" w:rsidP="00323E6D">
      <w:pPr>
        <w:suppressAutoHyphens/>
        <w:spacing w:line="276" w:lineRule="auto"/>
        <w:rPr>
          <w:szCs w:val="22"/>
        </w:rPr>
      </w:pPr>
    </w:p>
    <w:p w14:paraId="39955920" w14:textId="7BA8951A" w:rsidR="0040276D" w:rsidRPr="00CB2EA8" w:rsidRDefault="000A57C9" w:rsidP="00323E6D">
      <w:pPr>
        <w:suppressAutoHyphens/>
        <w:spacing w:line="276" w:lineRule="auto"/>
        <w:rPr>
          <w:szCs w:val="22"/>
        </w:rPr>
      </w:pPr>
      <w:r w:rsidRPr="00CB2EA8">
        <w:rPr>
          <w:szCs w:val="22"/>
        </w:rPr>
        <w:t xml:space="preserve">Vid exploateringar ska man i </w:t>
      </w:r>
      <w:r w:rsidRPr="00CB2EA8">
        <w:rPr>
          <w:b/>
          <w:i/>
          <w:szCs w:val="22"/>
        </w:rPr>
        <w:t>första hand försöka undvika</w:t>
      </w:r>
      <w:r w:rsidRPr="00CB2EA8">
        <w:rPr>
          <w:szCs w:val="22"/>
        </w:rPr>
        <w:t xml:space="preserve"> eller </w:t>
      </w:r>
      <w:r w:rsidR="0019181B">
        <w:rPr>
          <w:szCs w:val="22"/>
        </w:rPr>
        <w:br/>
      </w:r>
      <w:r w:rsidRPr="00CB2EA8">
        <w:rPr>
          <w:b/>
          <w:i/>
          <w:szCs w:val="22"/>
        </w:rPr>
        <w:t>minimera påverkan</w:t>
      </w:r>
      <w:r w:rsidRPr="00CB2EA8">
        <w:rPr>
          <w:szCs w:val="22"/>
        </w:rPr>
        <w:t xml:space="preserve">. Först om inte detta är möjligt ska kompensation övervägas. </w:t>
      </w:r>
      <w:r w:rsidR="006A4DE1" w:rsidRPr="00CB2EA8">
        <w:rPr>
          <w:szCs w:val="22"/>
        </w:rPr>
        <w:t>F</w:t>
      </w:r>
      <w:r w:rsidRPr="00CB2EA8">
        <w:rPr>
          <w:szCs w:val="22"/>
        </w:rPr>
        <w:t xml:space="preserve">öljande modell </w:t>
      </w:r>
      <w:r w:rsidR="006A4DE1" w:rsidRPr="00CB2EA8">
        <w:rPr>
          <w:szCs w:val="22"/>
        </w:rPr>
        <w:t xml:space="preserve">bör tillämpas </w:t>
      </w:r>
      <w:r w:rsidRPr="00CB2EA8">
        <w:rPr>
          <w:szCs w:val="22"/>
        </w:rPr>
        <w:t xml:space="preserve">där punkt tre och fyra är att </w:t>
      </w:r>
      <w:r w:rsidR="0019181B">
        <w:rPr>
          <w:szCs w:val="22"/>
        </w:rPr>
        <w:br/>
      </w:r>
      <w:r w:rsidRPr="00CB2EA8">
        <w:rPr>
          <w:szCs w:val="22"/>
        </w:rPr>
        <w:t>anse</w:t>
      </w:r>
      <w:r w:rsidR="00CF0B25" w:rsidRPr="00CB2EA8">
        <w:rPr>
          <w:szCs w:val="22"/>
        </w:rPr>
        <w:t xml:space="preserve"> som kompensationsåtgärder:</w:t>
      </w:r>
    </w:p>
    <w:p w14:paraId="6F7073BA" w14:textId="77777777" w:rsidR="0040276D" w:rsidRPr="00CB2EA8" w:rsidRDefault="0040276D" w:rsidP="00323E6D">
      <w:pPr>
        <w:suppressAutoHyphens/>
        <w:spacing w:line="276" w:lineRule="auto"/>
        <w:rPr>
          <w:szCs w:val="22"/>
        </w:rPr>
      </w:pPr>
    </w:p>
    <w:p w14:paraId="560C5096" w14:textId="77777777" w:rsidR="00686B53" w:rsidRDefault="000A57C9" w:rsidP="00323E6D">
      <w:pPr>
        <w:pStyle w:val="Liststycke"/>
        <w:numPr>
          <w:ilvl w:val="0"/>
          <w:numId w:val="1"/>
        </w:numPr>
        <w:suppressAutoHyphens/>
        <w:spacing w:line="276" w:lineRule="auto"/>
        <w:rPr>
          <w:szCs w:val="22"/>
        </w:rPr>
      </w:pPr>
      <w:r w:rsidRPr="00CB2EA8">
        <w:rPr>
          <w:i/>
          <w:szCs w:val="22"/>
        </w:rPr>
        <w:t>Undvika</w:t>
      </w:r>
      <w:r w:rsidR="00CF0B25" w:rsidRPr="00CB2EA8">
        <w:rPr>
          <w:szCs w:val="22"/>
        </w:rPr>
        <w:t xml:space="preserve"> negativ påverkan.</w:t>
      </w:r>
    </w:p>
    <w:p w14:paraId="26863E33" w14:textId="34382057" w:rsidR="00F15F5B" w:rsidRPr="00686B53" w:rsidRDefault="000A57C9" w:rsidP="00323E6D">
      <w:pPr>
        <w:pStyle w:val="Liststycke"/>
        <w:numPr>
          <w:ilvl w:val="0"/>
          <w:numId w:val="1"/>
        </w:numPr>
        <w:suppressAutoHyphens/>
        <w:spacing w:line="276" w:lineRule="auto"/>
        <w:rPr>
          <w:szCs w:val="22"/>
        </w:rPr>
      </w:pPr>
      <w:r w:rsidRPr="00686B53">
        <w:rPr>
          <w:i/>
          <w:szCs w:val="22"/>
        </w:rPr>
        <w:t>Minimera</w:t>
      </w:r>
      <w:r w:rsidRPr="00686B53">
        <w:rPr>
          <w:szCs w:val="22"/>
        </w:rPr>
        <w:t xml:space="preserve"> negativ påverkan.</w:t>
      </w:r>
    </w:p>
    <w:p w14:paraId="3D8F5E07" w14:textId="079F606C" w:rsidR="00686B53" w:rsidRPr="00686B53" w:rsidRDefault="00686B53" w:rsidP="00323E6D">
      <w:pPr>
        <w:pStyle w:val="Liststycke"/>
        <w:suppressAutoHyphens/>
        <w:spacing w:line="276" w:lineRule="auto"/>
        <w:rPr>
          <w:sz w:val="12"/>
          <w:szCs w:val="12"/>
        </w:rPr>
      </w:pPr>
      <w:r w:rsidRPr="00CB2EA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27D032" wp14:editId="36329B08">
                <wp:simplePos x="0" y="0"/>
                <wp:positionH relativeFrom="column">
                  <wp:posOffset>118745</wp:posOffset>
                </wp:positionH>
                <wp:positionV relativeFrom="paragraph">
                  <wp:posOffset>57784</wp:posOffset>
                </wp:positionV>
                <wp:extent cx="4181475" cy="828675"/>
                <wp:effectExtent l="0" t="0" r="28575" b="28575"/>
                <wp:wrapNone/>
                <wp:docPr id="466" name="Rektangel: rundade hörn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828675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92D05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02A34C" id="Rektangel: rundade hörn 466" o:spid="_x0000_s1026" style="position:absolute;margin-left:9.35pt;margin-top:4.55pt;width:329.25pt;height:6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uMvwIAAMEFAAAOAAAAZHJzL2Uyb0RvYy54bWysVMFu2zAMvQ/YPwi6r06MJE2NOkXQoMOA&#10;oi3aDj0rshwbk0WNUuJkH7Yf2I+Vkh2364odhvkgSyL5SD6RPL/YN5rtFLoaTM7HJyPOlJFQ1GaT&#10;86+PV5/mnDkvTCE0GJXzg3L8YvHxw3lrM5VCBbpQyAjEuKy1Oa+8t1mSOFmpRrgTsMqQsARshKcj&#10;bpICRUvojU7S0WiWtICFRZDKObpddUK+iPhlqaS/LUunPNM5p9h8XDGu67Ami3ORbVDYqpZ9GOIf&#10;omhEbcjpALUSXrAt1n9ANbVEcFD6EwlNAmVZSxVzoGzGozfZPFTCqpgLkePsQJP7f7DyZneHrC5y&#10;PpnNODOioUe6V9/oyTZKZwy39HSFYtWvn2hY0CHGWusyMnywd9ifHG1D+vsSm/CnxNg+snwYWFZ7&#10;zyRdTsbz8eR0ypkk2Tydz2hPMMmLtUXnPytoWNjkHIGCuKenjAyL3bXznf5RL3g0cFVrTfci04a1&#10;OU/pm0YLB7ougjQIHW7WlxrZTlBFnKWr0TQWAXn/TS1Ar4SrOj13cCvwfZTaULCBgi7puPMHrTrX&#10;96okOinNtPMdClkNDoWUyvhxJ6oCsTGO6Yi+Hj6WfrCIlGhDgAG5pPgH7B7gfeyOm14/mKrYB4Px&#10;6G+BdcaDRfQMxg/GTW0A3wPQlFXvudM/ktRRE1haQ3GgYkPoutBZeVUTzdfC+TuB1HbUoDRK/C0t&#10;pQZ6Q+h3nFWAP967D/rUDSTlrKU2zrn7vhWoONNfDPXJ2XgyCX0fD5PpaUoHfC1Zv5aYbXMJVBdj&#10;GlpWxm3Q9/q4LRGaJ5o4y+CVRMJI8p1z6fF4uPTdeKGZJdVyGdWo163w1+bBygAeWA0F9rh/Emj7&#10;KvfUHzdwbHmRvanzTjdYGlhuPZR1bIIXXnu+aU7EwulnWhhEr89R62XyLp4BAAD//wMAUEsDBBQA&#10;BgAIAAAAIQCd0qUK3AAAAAgBAAAPAAAAZHJzL2Rvd25yZXYueG1sTI/BTsMwEETvSPyDtUjcqJMi&#10;JWmIUwESCHFLW6lXJ16SqPE6st02/D3LCY6zM5p9U20XO4kL+jA6UpCuEhBInTMj9QoO+7eHAkSI&#10;moyeHKGCbwywrW9vKl0ad6UGL7vYCy6hUGoFQ4xzKWXoBrQ6rNyMxN6X81ZHlr6Xxusrl9tJrpMk&#10;k1aPxB8GPePrgN1pd7YK8nfcN8300ZtT2r6Mn/nRU3FU6v5ueX4CEXGJf2H4xWd0qJmpdWcyQUys&#10;i5yTCjYpCLazPF+DaPn+uMlA1pX8P6D+AQAA//8DAFBLAQItABQABgAIAAAAIQC2gziS/gAAAOEB&#10;AAATAAAAAAAAAAAAAAAAAAAAAABbQ29udGVudF9UeXBlc10ueG1sUEsBAi0AFAAGAAgAAAAhADj9&#10;If/WAAAAlAEAAAsAAAAAAAAAAAAAAAAALwEAAF9yZWxzLy5yZWxzUEsBAi0AFAAGAAgAAAAhAAGY&#10;i4y/AgAAwQUAAA4AAAAAAAAAAAAAAAAALgIAAGRycy9lMm9Eb2MueG1sUEsBAi0AFAAGAAgAAAAh&#10;AJ3SpQrcAAAACAEAAA8AAAAAAAAAAAAAAAAAGQUAAGRycy9kb3ducmV2LnhtbFBLBQYAAAAABAAE&#10;APMAAAAiBgAAAAA=&#10;" filled="f" strokecolor="#92d050" strokeweight="1.75pt">
                <v:stroke dashstyle="1 1"/>
              </v:roundrect>
            </w:pict>
          </mc:Fallback>
        </mc:AlternateContent>
      </w:r>
    </w:p>
    <w:p w14:paraId="4B6FB1CB" w14:textId="1699069D" w:rsidR="000A57C9" w:rsidRPr="00CB2EA8" w:rsidRDefault="000F31EE" w:rsidP="00323E6D">
      <w:pPr>
        <w:pStyle w:val="Liststycke"/>
        <w:numPr>
          <w:ilvl w:val="0"/>
          <w:numId w:val="1"/>
        </w:numPr>
        <w:suppressAutoHyphens/>
        <w:spacing w:line="276" w:lineRule="auto"/>
        <w:rPr>
          <w:szCs w:val="22"/>
        </w:rPr>
      </w:pPr>
      <w:r w:rsidRPr="00CB2EA8">
        <w:rPr>
          <w:i/>
          <w:szCs w:val="22"/>
        </w:rPr>
        <w:t>Kompensera</w:t>
      </w:r>
      <w:r w:rsidR="000A57C9" w:rsidRPr="00CB2EA8">
        <w:rPr>
          <w:szCs w:val="22"/>
        </w:rPr>
        <w:t xml:space="preserve"> negativ påverkan genom att återskapa </w:t>
      </w:r>
      <w:r w:rsidR="00CF0B25" w:rsidRPr="00CB2EA8">
        <w:rPr>
          <w:szCs w:val="22"/>
        </w:rPr>
        <w:t>funktionen</w:t>
      </w:r>
      <w:r w:rsidR="0040276D" w:rsidRPr="00CB2EA8">
        <w:rPr>
          <w:szCs w:val="22"/>
        </w:rPr>
        <w:t xml:space="preserve"> i </w:t>
      </w:r>
      <w:r w:rsidR="000A57C9" w:rsidRPr="00CB2EA8">
        <w:rPr>
          <w:szCs w:val="22"/>
        </w:rPr>
        <w:t>närområdet</w:t>
      </w:r>
      <w:r w:rsidR="00CF0B25" w:rsidRPr="00CB2EA8">
        <w:rPr>
          <w:szCs w:val="22"/>
        </w:rPr>
        <w:t>.</w:t>
      </w:r>
      <w:r w:rsidR="000A57C9" w:rsidRPr="00CB2EA8">
        <w:rPr>
          <w:szCs w:val="22"/>
        </w:rPr>
        <w:t xml:space="preserve"> </w:t>
      </w:r>
    </w:p>
    <w:p w14:paraId="17048C38" w14:textId="4D829B44" w:rsidR="000A57C9" w:rsidRPr="00CB2EA8" w:rsidRDefault="000F31EE" w:rsidP="00323E6D">
      <w:pPr>
        <w:pStyle w:val="Liststycke"/>
        <w:numPr>
          <w:ilvl w:val="0"/>
          <w:numId w:val="1"/>
        </w:numPr>
        <w:suppressAutoHyphens/>
        <w:spacing w:line="276" w:lineRule="auto"/>
        <w:rPr>
          <w:szCs w:val="22"/>
        </w:rPr>
      </w:pPr>
      <w:r w:rsidRPr="00CB2EA8">
        <w:rPr>
          <w:i/>
          <w:szCs w:val="22"/>
        </w:rPr>
        <w:t>Kompensera</w:t>
      </w:r>
      <w:r w:rsidRPr="00CB2EA8">
        <w:rPr>
          <w:szCs w:val="22"/>
        </w:rPr>
        <w:t xml:space="preserve"> </w:t>
      </w:r>
      <w:r w:rsidR="00793DAD" w:rsidRPr="00CB2EA8">
        <w:rPr>
          <w:szCs w:val="22"/>
        </w:rPr>
        <w:t xml:space="preserve">negativ påverkan </w:t>
      </w:r>
      <w:r w:rsidR="000A57C9" w:rsidRPr="00CB2EA8">
        <w:rPr>
          <w:szCs w:val="22"/>
        </w:rPr>
        <w:t>genom åtgärder på annan plats el</w:t>
      </w:r>
      <w:r w:rsidR="00CF0B25" w:rsidRPr="00CB2EA8">
        <w:rPr>
          <w:szCs w:val="22"/>
        </w:rPr>
        <w:t xml:space="preserve">ler </w:t>
      </w:r>
      <w:r w:rsidR="000A57C9" w:rsidRPr="00CB2EA8">
        <w:rPr>
          <w:szCs w:val="22"/>
        </w:rPr>
        <w:t>annat värde</w:t>
      </w:r>
      <w:r w:rsidRPr="00CB2EA8">
        <w:rPr>
          <w:szCs w:val="22"/>
        </w:rPr>
        <w:t xml:space="preserve"> som </w:t>
      </w:r>
      <w:r w:rsidR="00CF0B25" w:rsidRPr="00CB2EA8">
        <w:rPr>
          <w:szCs w:val="22"/>
        </w:rPr>
        <w:t>fyller samma funktion.</w:t>
      </w:r>
    </w:p>
    <w:p w14:paraId="3D2B37CE" w14:textId="24C0BDB2" w:rsidR="0033547F" w:rsidRPr="00CB2EA8" w:rsidRDefault="003116E3" w:rsidP="00323E6D">
      <w:pPr>
        <w:pStyle w:val="Rubrik3"/>
        <w:suppressAutoHyphens/>
        <w:spacing w:line="276" w:lineRule="auto"/>
        <w:rPr>
          <w:b/>
          <w:sz w:val="36"/>
          <w:szCs w:val="36"/>
        </w:rPr>
      </w:pPr>
      <w:r w:rsidRPr="00CB2EA8">
        <w:rPr>
          <w:b/>
          <w:szCs w:val="22"/>
        </w:rPr>
        <w:br w:type="column"/>
      </w:r>
      <w:r w:rsidR="001205A7" w:rsidRPr="00CB2EA8">
        <w:rPr>
          <w:b/>
          <w:sz w:val="36"/>
          <w:szCs w:val="36"/>
        </w:rPr>
        <w:t>Tillvägagångssätt</w:t>
      </w:r>
    </w:p>
    <w:p w14:paraId="2837F580" w14:textId="77777777" w:rsidR="00CB2EA8" w:rsidRDefault="00CB2EA8" w:rsidP="00323E6D">
      <w:pPr>
        <w:suppressAutoHyphens/>
        <w:spacing w:line="276" w:lineRule="auto"/>
        <w:rPr>
          <w:szCs w:val="22"/>
        </w:rPr>
      </w:pPr>
    </w:p>
    <w:p w14:paraId="2D52E026" w14:textId="3BC77F00" w:rsidR="006308AF" w:rsidRPr="00CB2EA8" w:rsidRDefault="00CF0B25" w:rsidP="00323E6D">
      <w:pPr>
        <w:suppressAutoHyphens/>
        <w:spacing w:line="276" w:lineRule="auto"/>
        <w:rPr>
          <w:szCs w:val="22"/>
        </w:rPr>
      </w:pPr>
      <w:r w:rsidRPr="00CB2EA8">
        <w:rPr>
          <w:szCs w:val="22"/>
        </w:rPr>
        <w:t>I varje planärende bör</w:t>
      </w:r>
      <w:r w:rsidR="002F63DB" w:rsidRPr="00CB2EA8">
        <w:rPr>
          <w:szCs w:val="22"/>
        </w:rPr>
        <w:t xml:space="preserve"> </w:t>
      </w:r>
      <w:r w:rsidR="003C490D" w:rsidRPr="00CB2EA8">
        <w:rPr>
          <w:szCs w:val="22"/>
        </w:rPr>
        <w:t xml:space="preserve">program- eller </w:t>
      </w:r>
      <w:r w:rsidR="002F63DB" w:rsidRPr="00CB2EA8">
        <w:rPr>
          <w:szCs w:val="22"/>
        </w:rPr>
        <w:t xml:space="preserve">planområdet </w:t>
      </w:r>
      <w:r w:rsidRPr="00CB2EA8">
        <w:rPr>
          <w:szCs w:val="22"/>
        </w:rPr>
        <w:t xml:space="preserve">inventeras </w:t>
      </w:r>
      <w:r w:rsidR="002F63DB" w:rsidRPr="00CB2EA8">
        <w:rPr>
          <w:szCs w:val="22"/>
        </w:rPr>
        <w:t xml:space="preserve">med hjälp </w:t>
      </w:r>
      <w:r w:rsidRPr="00CB2EA8">
        <w:rPr>
          <w:szCs w:val="22"/>
        </w:rPr>
        <w:t xml:space="preserve">av </w:t>
      </w:r>
      <w:r w:rsidR="00FC53B3" w:rsidRPr="00CB2EA8">
        <w:rPr>
          <w:szCs w:val="22"/>
        </w:rPr>
        <w:t>funktioner</w:t>
      </w:r>
      <w:r w:rsidR="00DE0588" w:rsidRPr="00CB2EA8">
        <w:rPr>
          <w:szCs w:val="22"/>
        </w:rPr>
        <w:t>na uppräknade i checklistan</w:t>
      </w:r>
      <w:r w:rsidRPr="00CB2EA8">
        <w:rPr>
          <w:szCs w:val="22"/>
        </w:rPr>
        <w:t xml:space="preserve"> på kommande sidor</w:t>
      </w:r>
      <w:r w:rsidR="002F63DB" w:rsidRPr="00CB2EA8">
        <w:rPr>
          <w:szCs w:val="22"/>
        </w:rPr>
        <w:t xml:space="preserve">. </w:t>
      </w:r>
      <w:r w:rsidR="004D5E5B" w:rsidRPr="00CB2EA8">
        <w:rPr>
          <w:szCs w:val="22"/>
        </w:rPr>
        <w:t>Bedömningen av området sker</w:t>
      </w:r>
      <w:r w:rsidR="00EC42AB" w:rsidRPr="00CB2EA8">
        <w:rPr>
          <w:szCs w:val="22"/>
        </w:rPr>
        <w:t>, i tillägg till platsbesök,</w:t>
      </w:r>
      <w:r w:rsidR="004D5E5B" w:rsidRPr="00CB2EA8">
        <w:rPr>
          <w:szCs w:val="22"/>
        </w:rPr>
        <w:t xml:space="preserve"> utifrån befintliga dokument som </w:t>
      </w:r>
      <w:r w:rsidR="0033547F" w:rsidRPr="00CB2EA8">
        <w:rPr>
          <w:szCs w:val="22"/>
        </w:rPr>
        <w:t>exempelvis</w:t>
      </w:r>
    </w:p>
    <w:p w14:paraId="1D14A74C" w14:textId="77777777" w:rsidR="004F6D9C" w:rsidRPr="00CB2EA8" w:rsidRDefault="00574DFD" w:rsidP="00323E6D">
      <w:pPr>
        <w:numPr>
          <w:ilvl w:val="0"/>
          <w:numId w:val="2"/>
        </w:numPr>
        <w:suppressAutoHyphens/>
        <w:spacing w:line="276" w:lineRule="auto"/>
        <w:rPr>
          <w:szCs w:val="22"/>
        </w:rPr>
      </w:pPr>
      <w:r w:rsidRPr="00CB2EA8">
        <w:rPr>
          <w:szCs w:val="22"/>
        </w:rPr>
        <w:t>Översiktsplan</w:t>
      </w:r>
    </w:p>
    <w:p w14:paraId="3C62D2DF" w14:textId="77777777" w:rsidR="004D5E5B" w:rsidRPr="00CB2EA8" w:rsidRDefault="0064723C" w:rsidP="00323E6D">
      <w:pPr>
        <w:numPr>
          <w:ilvl w:val="0"/>
          <w:numId w:val="2"/>
        </w:numPr>
        <w:suppressAutoHyphens/>
        <w:spacing w:line="276" w:lineRule="auto"/>
        <w:rPr>
          <w:szCs w:val="22"/>
        </w:rPr>
      </w:pPr>
      <w:r w:rsidRPr="00CB2EA8">
        <w:rPr>
          <w:szCs w:val="22"/>
        </w:rPr>
        <w:t>ÖP tematiskt tillägg vatten</w:t>
      </w:r>
    </w:p>
    <w:p w14:paraId="36407AB2" w14:textId="77777777" w:rsidR="004D5E5B" w:rsidRPr="00CB2EA8" w:rsidRDefault="0064723C" w:rsidP="00323E6D">
      <w:pPr>
        <w:numPr>
          <w:ilvl w:val="0"/>
          <w:numId w:val="2"/>
        </w:numPr>
        <w:suppressAutoHyphens/>
        <w:spacing w:line="276" w:lineRule="auto"/>
        <w:rPr>
          <w:szCs w:val="22"/>
        </w:rPr>
      </w:pPr>
      <w:r w:rsidRPr="00CB2EA8">
        <w:rPr>
          <w:szCs w:val="22"/>
        </w:rPr>
        <w:t>Grönstrategi</w:t>
      </w:r>
    </w:p>
    <w:p w14:paraId="62AFD5A7" w14:textId="77777777" w:rsidR="00373EF8" w:rsidRPr="00CB2EA8" w:rsidRDefault="000F31EE" w:rsidP="00323E6D">
      <w:pPr>
        <w:numPr>
          <w:ilvl w:val="0"/>
          <w:numId w:val="2"/>
        </w:numPr>
        <w:suppressAutoHyphens/>
        <w:spacing w:line="276" w:lineRule="auto"/>
        <w:rPr>
          <w:szCs w:val="22"/>
        </w:rPr>
      </w:pPr>
      <w:r w:rsidRPr="00CB2EA8">
        <w:rPr>
          <w:szCs w:val="22"/>
        </w:rPr>
        <w:t>Digitalt kartunderlag, t ex Natur, kultur och sociotop</w:t>
      </w:r>
    </w:p>
    <w:p w14:paraId="03597FC6" w14:textId="77777777" w:rsidR="00CC188F" w:rsidRPr="00CB2EA8" w:rsidRDefault="00CC188F" w:rsidP="00323E6D">
      <w:pPr>
        <w:suppressAutoHyphens/>
        <w:spacing w:line="276" w:lineRule="auto"/>
        <w:rPr>
          <w:szCs w:val="22"/>
        </w:rPr>
      </w:pPr>
    </w:p>
    <w:p w14:paraId="0EA46374" w14:textId="263B1170" w:rsidR="00F31DF5" w:rsidRPr="00CB2EA8" w:rsidRDefault="00DE0588" w:rsidP="00323E6D">
      <w:pPr>
        <w:suppressAutoHyphens/>
        <w:spacing w:line="276" w:lineRule="auto"/>
        <w:rPr>
          <w:b/>
          <w:szCs w:val="22"/>
        </w:rPr>
      </w:pPr>
      <w:r w:rsidRPr="00CB2EA8">
        <w:rPr>
          <w:szCs w:val="22"/>
        </w:rPr>
        <w:t>Fyll sedan i checklistan</w:t>
      </w:r>
      <w:r w:rsidR="0033547F" w:rsidRPr="00CB2EA8">
        <w:rPr>
          <w:szCs w:val="22"/>
        </w:rPr>
        <w:t xml:space="preserve"> i detta dokument</w:t>
      </w:r>
      <w:r w:rsidR="002F63DB" w:rsidRPr="00CB2EA8">
        <w:rPr>
          <w:szCs w:val="22"/>
        </w:rPr>
        <w:t xml:space="preserve"> för att få ett stöd i bedömningen av behovet av kompensations</w:t>
      </w:r>
      <w:r w:rsidR="00D2066C" w:rsidRPr="00CB2EA8">
        <w:rPr>
          <w:szCs w:val="22"/>
        </w:rPr>
        <w:t>åtgä</w:t>
      </w:r>
      <w:r w:rsidR="00D71AAA" w:rsidRPr="00CB2EA8">
        <w:rPr>
          <w:szCs w:val="22"/>
        </w:rPr>
        <w:t>r</w:t>
      </w:r>
      <w:r w:rsidR="00D2066C" w:rsidRPr="00CB2EA8">
        <w:rPr>
          <w:szCs w:val="22"/>
        </w:rPr>
        <w:t>der.</w:t>
      </w:r>
      <w:r w:rsidR="00CC188F" w:rsidRPr="00CB2EA8">
        <w:rPr>
          <w:szCs w:val="22"/>
        </w:rPr>
        <w:t xml:space="preserve"> </w:t>
      </w:r>
      <w:r w:rsidR="00CC188F" w:rsidRPr="00CB2EA8">
        <w:rPr>
          <w:b/>
          <w:szCs w:val="22"/>
        </w:rPr>
        <w:t xml:space="preserve">Se räkneexempel på s. </w:t>
      </w:r>
      <w:r w:rsidR="00E66FA0">
        <w:rPr>
          <w:b/>
          <w:szCs w:val="22"/>
        </w:rPr>
        <w:t>4</w:t>
      </w:r>
      <w:r w:rsidR="00CC188F" w:rsidRPr="00CB2EA8">
        <w:rPr>
          <w:b/>
          <w:szCs w:val="22"/>
        </w:rPr>
        <w:t>.</w:t>
      </w:r>
    </w:p>
    <w:p w14:paraId="7A9F6706" w14:textId="77777777" w:rsidR="006308AF" w:rsidRPr="00CB2EA8" w:rsidRDefault="006308AF" w:rsidP="00323E6D">
      <w:pPr>
        <w:suppressAutoHyphens/>
        <w:spacing w:line="276" w:lineRule="auto"/>
        <w:rPr>
          <w:szCs w:val="22"/>
        </w:rPr>
      </w:pPr>
    </w:p>
    <w:p w14:paraId="25C0566B" w14:textId="5B3A9638" w:rsidR="00D2066C" w:rsidRPr="00CB2EA8" w:rsidRDefault="002F63DB" w:rsidP="00323E6D">
      <w:pPr>
        <w:numPr>
          <w:ilvl w:val="0"/>
          <w:numId w:val="4"/>
        </w:numPr>
        <w:suppressAutoHyphens/>
        <w:spacing w:line="276" w:lineRule="auto"/>
        <w:rPr>
          <w:i/>
          <w:szCs w:val="22"/>
        </w:rPr>
      </w:pPr>
      <w:r w:rsidRPr="00CB2EA8">
        <w:rPr>
          <w:szCs w:val="22"/>
        </w:rPr>
        <w:t>Börja med att först konstater</w:t>
      </w:r>
      <w:r w:rsidR="00D2066C" w:rsidRPr="00CB2EA8">
        <w:rPr>
          <w:szCs w:val="22"/>
        </w:rPr>
        <w:t>a om</w:t>
      </w:r>
      <w:r w:rsidR="0074731D" w:rsidRPr="00CB2EA8">
        <w:rPr>
          <w:szCs w:val="22"/>
        </w:rPr>
        <w:t xml:space="preserve"> funktionen </w:t>
      </w:r>
      <w:r w:rsidR="0074731D" w:rsidRPr="00CB2EA8">
        <w:rPr>
          <w:b/>
          <w:i/>
          <w:szCs w:val="22"/>
        </w:rPr>
        <w:t xml:space="preserve">finns </w:t>
      </w:r>
      <w:r w:rsidR="0074731D" w:rsidRPr="00CB2EA8">
        <w:rPr>
          <w:szCs w:val="22"/>
        </w:rPr>
        <w:t>eller</w:t>
      </w:r>
      <w:r w:rsidR="0074731D" w:rsidRPr="00CB2EA8">
        <w:rPr>
          <w:b/>
          <w:i/>
          <w:szCs w:val="22"/>
        </w:rPr>
        <w:t xml:space="preserve"> inte</w:t>
      </w:r>
      <w:r w:rsidR="00D2066C" w:rsidRPr="00CB2EA8">
        <w:rPr>
          <w:i/>
          <w:szCs w:val="22"/>
        </w:rPr>
        <w:t>.</w:t>
      </w:r>
      <w:r w:rsidR="00DE0588" w:rsidRPr="00CB2EA8">
        <w:rPr>
          <w:i/>
          <w:szCs w:val="22"/>
        </w:rPr>
        <w:t xml:space="preserve"> </w:t>
      </w:r>
    </w:p>
    <w:p w14:paraId="5EBFFEFE" w14:textId="3D100E9C" w:rsidR="00373EF8" w:rsidRPr="00CB2EA8" w:rsidRDefault="00373EF8" w:rsidP="00323E6D">
      <w:pPr>
        <w:numPr>
          <w:ilvl w:val="0"/>
          <w:numId w:val="4"/>
        </w:numPr>
        <w:suppressAutoHyphens/>
        <w:spacing w:line="276" w:lineRule="auto"/>
        <w:rPr>
          <w:i/>
          <w:szCs w:val="22"/>
        </w:rPr>
      </w:pPr>
      <w:r w:rsidRPr="00CB2EA8">
        <w:rPr>
          <w:szCs w:val="22"/>
        </w:rPr>
        <w:t>Om de</w:t>
      </w:r>
      <w:r w:rsidR="00CC188F" w:rsidRPr="00CB2EA8">
        <w:rPr>
          <w:szCs w:val="22"/>
        </w:rPr>
        <w:t xml:space="preserve">n finns – bedöm om den påverkas </w:t>
      </w:r>
      <w:r w:rsidRPr="00CB2EA8">
        <w:rPr>
          <w:b/>
          <w:i/>
          <w:szCs w:val="22"/>
        </w:rPr>
        <w:t>negativt</w:t>
      </w:r>
      <w:r w:rsidR="00CC188F" w:rsidRPr="00CB2EA8">
        <w:rPr>
          <w:b/>
          <w:i/>
          <w:szCs w:val="22"/>
        </w:rPr>
        <w:t>,</w:t>
      </w:r>
      <w:r w:rsidR="00B1740F" w:rsidRPr="00CB2EA8">
        <w:rPr>
          <w:b/>
          <w:i/>
          <w:szCs w:val="22"/>
        </w:rPr>
        <w:t xml:space="preserve"> inte alls (ingen påverkan)</w:t>
      </w:r>
      <w:r w:rsidR="00CC188F" w:rsidRPr="00CB2EA8">
        <w:rPr>
          <w:szCs w:val="22"/>
        </w:rPr>
        <w:t xml:space="preserve"> eller</w:t>
      </w:r>
      <w:r w:rsidR="00CC188F" w:rsidRPr="00CB2EA8">
        <w:rPr>
          <w:b/>
          <w:i/>
          <w:szCs w:val="22"/>
        </w:rPr>
        <w:t xml:space="preserve"> positivt</w:t>
      </w:r>
      <w:r w:rsidRPr="00CB2EA8">
        <w:rPr>
          <w:i/>
          <w:szCs w:val="22"/>
        </w:rPr>
        <w:t xml:space="preserve">. </w:t>
      </w:r>
    </w:p>
    <w:p w14:paraId="06A631FD" w14:textId="5386E007" w:rsidR="00D2066C" w:rsidRPr="00CB2EA8" w:rsidRDefault="002F63DB" w:rsidP="00323E6D">
      <w:pPr>
        <w:numPr>
          <w:ilvl w:val="0"/>
          <w:numId w:val="4"/>
        </w:numPr>
        <w:suppressAutoHyphens/>
        <w:spacing w:line="276" w:lineRule="auto"/>
        <w:rPr>
          <w:szCs w:val="22"/>
        </w:rPr>
      </w:pPr>
      <w:r w:rsidRPr="00CB2EA8">
        <w:rPr>
          <w:szCs w:val="22"/>
        </w:rPr>
        <w:t xml:space="preserve">Skriv sedan en kortare </w:t>
      </w:r>
      <w:r w:rsidRPr="00CB2EA8">
        <w:rPr>
          <w:b/>
          <w:i/>
          <w:szCs w:val="22"/>
        </w:rPr>
        <w:t>beskrivning av funktionen</w:t>
      </w:r>
      <w:r w:rsidR="00EC42AB" w:rsidRPr="00CB2EA8">
        <w:rPr>
          <w:b/>
          <w:i/>
          <w:szCs w:val="22"/>
        </w:rPr>
        <w:t>s värde</w:t>
      </w:r>
      <w:r w:rsidR="00CC188F" w:rsidRPr="00CB2EA8">
        <w:rPr>
          <w:b/>
          <w:i/>
          <w:szCs w:val="22"/>
        </w:rPr>
        <w:t xml:space="preserve"> och på </w:t>
      </w:r>
      <w:r w:rsidR="009552A6">
        <w:rPr>
          <w:b/>
          <w:i/>
          <w:szCs w:val="22"/>
        </w:rPr>
        <w:br/>
      </w:r>
      <w:r w:rsidR="00CC188F" w:rsidRPr="00CB2EA8">
        <w:rPr>
          <w:b/>
          <w:i/>
          <w:szCs w:val="22"/>
        </w:rPr>
        <w:t>vilket sätt den påverkas</w:t>
      </w:r>
      <w:r w:rsidR="00373EF8" w:rsidRPr="00CB2EA8">
        <w:rPr>
          <w:szCs w:val="22"/>
        </w:rPr>
        <w:t>,</w:t>
      </w:r>
      <w:r w:rsidR="00373EF8" w:rsidRPr="00CB2EA8">
        <w:rPr>
          <w:b/>
          <w:szCs w:val="22"/>
        </w:rPr>
        <w:t xml:space="preserve"> </w:t>
      </w:r>
      <w:r w:rsidR="00373EF8" w:rsidRPr="00CB2EA8">
        <w:rPr>
          <w:szCs w:val="22"/>
        </w:rPr>
        <w:t>i rutan längst till höger,</w:t>
      </w:r>
      <w:r w:rsidRPr="00CB2EA8">
        <w:rPr>
          <w:szCs w:val="22"/>
        </w:rPr>
        <w:t xml:space="preserve"> för att tydliggöra motiven t</w:t>
      </w:r>
      <w:r w:rsidR="00D2066C" w:rsidRPr="00CB2EA8">
        <w:rPr>
          <w:szCs w:val="22"/>
        </w:rPr>
        <w:t>ill bedömningen.</w:t>
      </w:r>
      <w:r w:rsidR="006779A7" w:rsidRPr="00CB2EA8">
        <w:rPr>
          <w:szCs w:val="22"/>
        </w:rPr>
        <w:t xml:space="preserve"> Det</w:t>
      </w:r>
      <w:r w:rsidR="00F31DF5" w:rsidRPr="00CB2EA8">
        <w:rPr>
          <w:szCs w:val="22"/>
        </w:rPr>
        <w:t xml:space="preserve"> </w:t>
      </w:r>
      <w:r w:rsidR="006779A7" w:rsidRPr="00CB2EA8">
        <w:rPr>
          <w:szCs w:val="22"/>
        </w:rPr>
        <w:t xml:space="preserve">är </w:t>
      </w:r>
      <w:r w:rsidR="0074731D" w:rsidRPr="00CB2EA8">
        <w:rPr>
          <w:szCs w:val="22"/>
        </w:rPr>
        <w:t xml:space="preserve">viktigt att </w:t>
      </w:r>
      <w:r w:rsidR="008C7B8A" w:rsidRPr="00CB2EA8">
        <w:rPr>
          <w:szCs w:val="22"/>
        </w:rPr>
        <w:t xml:space="preserve">bl.a. </w:t>
      </w:r>
      <w:r w:rsidR="0074731D" w:rsidRPr="00CB2EA8">
        <w:rPr>
          <w:szCs w:val="22"/>
        </w:rPr>
        <w:t>beskriva</w:t>
      </w:r>
      <w:r w:rsidR="00F31DF5" w:rsidRPr="00CB2EA8">
        <w:rPr>
          <w:szCs w:val="22"/>
        </w:rPr>
        <w:t xml:space="preserve"> om funktionen är </w:t>
      </w:r>
      <w:r w:rsidR="00F31DF5" w:rsidRPr="00CB2EA8">
        <w:rPr>
          <w:b/>
          <w:i/>
          <w:szCs w:val="22"/>
        </w:rPr>
        <w:t>unik i området eller inte</w:t>
      </w:r>
      <w:r w:rsidR="008C7B8A" w:rsidRPr="00CB2EA8">
        <w:rPr>
          <w:szCs w:val="22"/>
        </w:rPr>
        <w:t xml:space="preserve"> </w:t>
      </w:r>
      <w:r w:rsidR="00F36405" w:rsidRPr="00CB2EA8">
        <w:rPr>
          <w:szCs w:val="22"/>
        </w:rPr>
        <w:t>då d</w:t>
      </w:r>
      <w:r w:rsidR="008C7B8A" w:rsidRPr="00CB2EA8">
        <w:rPr>
          <w:szCs w:val="22"/>
        </w:rPr>
        <w:t>etta påverkar graderingen av värdet.</w:t>
      </w:r>
      <w:r w:rsidR="00CC188F" w:rsidRPr="00CB2EA8">
        <w:rPr>
          <w:szCs w:val="22"/>
        </w:rPr>
        <w:t xml:space="preserve"> Vid positiv eller ingen påver</w:t>
      </w:r>
      <w:r w:rsidR="0033547F" w:rsidRPr="00CB2EA8">
        <w:rPr>
          <w:szCs w:val="22"/>
        </w:rPr>
        <w:t>kan behöver</w:t>
      </w:r>
      <w:r w:rsidR="00CC188F" w:rsidRPr="00CB2EA8">
        <w:rPr>
          <w:szCs w:val="22"/>
        </w:rPr>
        <w:t xml:space="preserve"> inte </w:t>
      </w:r>
      <w:r w:rsidR="0033547F" w:rsidRPr="00CB2EA8">
        <w:rPr>
          <w:szCs w:val="22"/>
        </w:rPr>
        <w:t>raden</w:t>
      </w:r>
      <w:r w:rsidR="00910465" w:rsidRPr="00CB2EA8">
        <w:rPr>
          <w:szCs w:val="22"/>
        </w:rPr>
        <w:t xml:space="preserve"> </w:t>
      </w:r>
      <w:r w:rsidR="00CC188F" w:rsidRPr="00CB2EA8">
        <w:rPr>
          <w:szCs w:val="22"/>
        </w:rPr>
        <w:t>fylla</w:t>
      </w:r>
      <w:r w:rsidR="0033547F" w:rsidRPr="00CB2EA8">
        <w:rPr>
          <w:szCs w:val="22"/>
        </w:rPr>
        <w:t>s i</w:t>
      </w:r>
      <w:r w:rsidR="00910465" w:rsidRPr="00CB2EA8">
        <w:rPr>
          <w:szCs w:val="22"/>
        </w:rPr>
        <w:t xml:space="preserve"> mer</w:t>
      </w:r>
      <w:r w:rsidR="00CC188F" w:rsidRPr="00CB2EA8">
        <w:rPr>
          <w:szCs w:val="22"/>
        </w:rPr>
        <w:t>. Noteringen om positiv påverkan är dock viktig för den slutgiltiga bedömningen av kompensationsbehovet.</w:t>
      </w:r>
    </w:p>
    <w:p w14:paraId="7353C85C" w14:textId="77777777" w:rsidR="00CB2EA8" w:rsidRDefault="00D31814" w:rsidP="00323E6D">
      <w:pPr>
        <w:numPr>
          <w:ilvl w:val="0"/>
          <w:numId w:val="4"/>
        </w:numPr>
        <w:suppressAutoHyphens/>
        <w:spacing w:line="276" w:lineRule="auto"/>
        <w:rPr>
          <w:szCs w:val="22"/>
        </w:rPr>
      </w:pPr>
      <w:r w:rsidRPr="00CB2EA8">
        <w:rPr>
          <w:b/>
          <w:i/>
          <w:szCs w:val="22"/>
        </w:rPr>
        <w:t>Gradera</w:t>
      </w:r>
      <w:r w:rsidR="00D2066C" w:rsidRPr="00CB2EA8">
        <w:rPr>
          <w:b/>
          <w:i/>
          <w:szCs w:val="22"/>
        </w:rPr>
        <w:t xml:space="preserve"> </w:t>
      </w:r>
      <w:r w:rsidR="00373EF8" w:rsidRPr="00CB2EA8">
        <w:rPr>
          <w:b/>
          <w:i/>
          <w:szCs w:val="22"/>
        </w:rPr>
        <w:t xml:space="preserve">och poängsätt </w:t>
      </w:r>
      <w:r w:rsidR="00D2066C" w:rsidRPr="00CB2EA8">
        <w:rPr>
          <w:b/>
          <w:i/>
          <w:szCs w:val="22"/>
        </w:rPr>
        <w:t>värdet</w:t>
      </w:r>
      <w:r w:rsidR="00910465" w:rsidRPr="00CB2EA8">
        <w:rPr>
          <w:b/>
          <w:i/>
          <w:szCs w:val="22"/>
        </w:rPr>
        <w:t>:</w:t>
      </w:r>
      <w:r w:rsidR="00910465" w:rsidRPr="00CB2EA8">
        <w:rPr>
          <w:szCs w:val="22"/>
        </w:rPr>
        <w:tab/>
      </w:r>
    </w:p>
    <w:p w14:paraId="34852721" w14:textId="276BF2F1" w:rsidR="00910465" w:rsidRPr="00CB2EA8" w:rsidRDefault="00910465" w:rsidP="00323E6D">
      <w:pPr>
        <w:suppressAutoHyphens/>
        <w:spacing w:line="276" w:lineRule="auto"/>
        <w:ind w:left="2968" w:firstLine="944"/>
        <w:rPr>
          <w:szCs w:val="22"/>
        </w:rPr>
      </w:pPr>
      <w:r w:rsidRPr="00CB2EA8">
        <w:rPr>
          <w:szCs w:val="22"/>
        </w:rPr>
        <w:t>1 = Litet värde</w:t>
      </w:r>
    </w:p>
    <w:p w14:paraId="30D876FA" w14:textId="61A64A9E" w:rsidR="00F31DF5" w:rsidRPr="00CB2EA8" w:rsidRDefault="00910465" w:rsidP="00323E6D">
      <w:pPr>
        <w:suppressAutoHyphens/>
        <w:spacing w:line="276" w:lineRule="auto"/>
        <w:ind w:left="360"/>
        <w:rPr>
          <w:szCs w:val="22"/>
        </w:rPr>
      </w:pPr>
      <w:r w:rsidRPr="00CB2EA8">
        <w:rPr>
          <w:szCs w:val="22"/>
        </w:rPr>
        <w:tab/>
      </w:r>
      <w:r w:rsidRPr="00CB2EA8">
        <w:rPr>
          <w:szCs w:val="22"/>
        </w:rPr>
        <w:tab/>
      </w:r>
      <w:r w:rsidRPr="00CB2EA8">
        <w:rPr>
          <w:szCs w:val="22"/>
        </w:rPr>
        <w:tab/>
      </w:r>
      <w:r w:rsidR="00373EF8" w:rsidRPr="00CB2EA8">
        <w:rPr>
          <w:szCs w:val="22"/>
        </w:rPr>
        <w:t>2</w:t>
      </w:r>
      <w:r w:rsidRPr="00CB2EA8">
        <w:rPr>
          <w:szCs w:val="22"/>
        </w:rPr>
        <w:t xml:space="preserve"> </w:t>
      </w:r>
      <w:r w:rsidR="00373EF8" w:rsidRPr="00CB2EA8">
        <w:rPr>
          <w:szCs w:val="22"/>
        </w:rPr>
        <w:t>=</w:t>
      </w:r>
      <w:r w:rsidRPr="00CB2EA8">
        <w:rPr>
          <w:szCs w:val="22"/>
        </w:rPr>
        <w:t xml:space="preserve"> </w:t>
      </w:r>
      <w:r w:rsidR="00373EF8" w:rsidRPr="00CB2EA8">
        <w:rPr>
          <w:szCs w:val="22"/>
        </w:rPr>
        <w:t>M</w:t>
      </w:r>
      <w:r w:rsidR="00D2066C" w:rsidRPr="00CB2EA8">
        <w:rPr>
          <w:szCs w:val="22"/>
        </w:rPr>
        <w:t>åttligt</w:t>
      </w:r>
      <w:r w:rsidRPr="00CB2EA8">
        <w:rPr>
          <w:szCs w:val="22"/>
        </w:rPr>
        <w:t xml:space="preserve"> värde</w:t>
      </w:r>
    </w:p>
    <w:p w14:paraId="60C09CFC" w14:textId="40565CE5" w:rsidR="00910465" w:rsidRPr="00CB2EA8" w:rsidRDefault="00910465" w:rsidP="00323E6D">
      <w:pPr>
        <w:suppressAutoHyphens/>
        <w:spacing w:line="276" w:lineRule="auto"/>
        <w:ind w:left="2968" w:firstLine="944"/>
        <w:rPr>
          <w:szCs w:val="22"/>
        </w:rPr>
      </w:pPr>
      <w:r w:rsidRPr="00CB2EA8">
        <w:rPr>
          <w:szCs w:val="22"/>
        </w:rPr>
        <w:t>4 = Stort värde</w:t>
      </w:r>
    </w:p>
    <w:p w14:paraId="56C1A297" w14:textId="50FFE5AB" w:rsidR="007128A6" w:rsidRPr="00CB2EA8" w:rsidRDefault="00F31DF5" w:rsidP="001D3A1E">
      <w:pPr>
        <w:numPr>
          <w:ilvl w:val="0"/>
          <w:numId w:val="4"/>
        </w:numPr>
        <w:suppressAutoHyphens/>
        <w:spacing w:line="276" w:lineRule="auto"/>
        <w:rPr>
          <w:szCs w:val="22"/>
        </w:rPr>
      </w:pPr>
      <w:r w:rsidRPr="00CB2EA8">
        <w:rPr>
          <w:szCs w:val="22"/>
        </w:rPr>
        <w:lastRenderedPageBreak/>
        <w:t xml:space="preserve">Gör en bedömning av </w:t>
      </w:r>
      <w:r w:rsidR="00B1740F" w:rsidRPr="00CB2EA8">
        <w:rPr>
          <w:szCs w:val="22"/>
        </w:rPr>
        <w:t>funktione</w:t>
      </w:r>
      <w:r w:rsidR="006105F4" w:rsidRPr="00CB2EA8">
        <w:rPr>
          <w:szCs w:val="22"/>
        </w:rPr>
        <w:t>ns status efter exploatering, d.</w:t>
      </w:r>
      <w:r w:rsidR="00B1740F" w:rsidRPr="00CB2EA8">
        <w:rPr>
          <w:szCs w:val="22"/>
        </w:rPr>
        <w:t>v</w:t>
      </w:r>
      <w:r w:rsidR="006105F4" w:rsidRPr="00CB2EA8">
        <w:rPr>
          <w:szCs w:val="22"/>
        </w:rPr>
        <w:t>.</w:t>
      </w:r>
      <w:r w:rsidR="00B1740F" w:rsidRPr="00CB2EA8">
        <w:rPr>
          <w:szCs w:val="22"/>
        </w:rPr>
        <w:t>s</w:t>
      </w:r>
      <w:r w:rsidR="006105F4" w:rsidRPr="00CB2EA8">
        <w:rPr>
          <w:szCs w:val="22"/>
        </w:rPr>
        <w:t>.</w:t>
      </w:r>
      <w:r w:rsidR="00B1740F" w:rsidRPr="00CB2EA8">
        <w:rPr>
          <w:szCs w:val="22"/>
        </w:rPr>
        <w:t xml:space="preserve"> </w:t>
      </w:r>
      <w:r w:rsidR="00FE35E2" w:rsidRPr="00CB2EA8">
        <w:rPr>
          <w:b/>
          <w:i/>
          <w:szCs w:val="22"/>
        </w:rPr>
        <w:t>exploateringens påverkan på funktionen</w:t>
      </w:r>
      <w:r w:rsidRPr="00CB2EA8">
        <w:rPr>
          <w:szCs w:val="22"/>
        </w:rPr>
        <w:t>.</w:t>
      </w:r>
      <w:r w:rsidR="00373EF8" w:rsidRPr="00CB2EA8">
        <w:rPr>
          <w:szCs w:val="22"/>
        </w:rPr>
        <w:t xml:space="preserve"> Detta poängsätts</w:t>
      </w:r>
      <w:r w:rsidR="00FE35E2" w:rsidRPr="00CB2EA8">
        <w:rPr>
          <w:szCs w:val="22"/>
        </w:rPr>
        <w:t xml:space="preserve"> med</w:t>
      </w:r>
      <w:r w:rsidR="007128A6" w:rsidRPr="00CB2EA8">
        <w:rPr>
          <w:szCs w:val="22"/>
        </w:rPr>
        <w:t>:</w:t>
      </w:r>
    </w:p>
    <w:p w14:paraId="50FE3B47" w14:textId="77777777" w:rsidR="007128A6" w:rsidRPr="00CB2EA8" w:rsidRDefault="007128A6" w:rsidP="001D3A1E">
      <w:pPr>
        <w:suppressAutoHyphens/>
        <w:spacing w:line="276" w:lineRule="auto"/>
        <w:ind w:left="1304" w:firstLine="944"/>
        <w:rPr>
          <w:szCs w:val="22"/>
        </w:rPr>
      </w:pPr>
    </w:p>
    <w:p w14:paraId="5DAE2A72" w14:textId="03D65818" w:rsidR="007128A6" w:rsidRPr="00CB2EA8" w:rsidRDefault="00B1740F" w:rsidP="001D3A1E">
      <w:pPr>
        <w:suppressAutoHyphens/>
        <w:spacing w:line="276" w:lineRule="auto"/>
        <w:ind w:left="1304" w:firstLine="944"/>
        <w:rPr>
          <w:szCs w:val="22"/>
        </w:rPr>
      </w:pPr>
      <w:r w:rsidRPr="00CB2EA8">
        <w:rPr>
          <w:szCs w:val="22"/>
        </w:rPr>
        <w:t>1</w:t>
      </w:r>
      <w:r w:rsidR="007128A6" w:rsidRPr="00CB2EA8">
        <w:rPr>
          <w:szCs w:val="22"/>
        </w:rPr>
        <w:t xml:space="preserve"> </w:t>
      </w:r>
      <w:r w:rsidRPr="00CB2EA8">
        <w:rPr>
          <w:szCs w:val="22"/>
        </w:rPr>
        <w:t>=</w:t>
      </w:r>
      <w:r w:rsidR="007128A6" w:rsidRPr="00CB2EA8">
        <w:rPr>
          <w:szCs w:val="22"/>
        </w:rPr>
        <w:t xml:space="preserve"> </w:t>
      </w:r>
      <w:r w:rsidRPr="00CB2EA8">
        <w:rPr>
          <w:szCs w:val="22"/>
        </w:rPr>
        <w:t>Liten</w:t>
      </w:r>
      <w:r w:rsidR="007128A6" w:rsidRPr="00CB2EA8">
        <w:rPr>
          <w:szCs w:val="22"/>
        </w:rPr>
        <w:t xml:space="preserve"> påverkan</w:t>
      </w:r>
    </w:p>
    <w:p w14:paraId="26523472" w14:textId="1B078CEC" w:rsidR="007128A6" w:rsidRPr="00CB2EA8" w:rsidRDefault="007128A6" w:rsidP="001D3A1E">
      <w:pPr>
        <w:suppressAutoHyphens/>
        <w:spacing w:line="276" w:lineRule="auto"/>
        <w:ind w:left="1304" w:firstLine="944"/>
        <w:rPr>
          <w:szCs w:val="22"/>
        </w:rPr>
      </w:pPr>
      <w:r w:rsidRPr="00CB2EA8">
        <w:rPr>
          <w:szCs w:val="22"/>
        </w:rPr>
        <w:t>2 = Måttlig påverkan</w:t>
      </w:r>
    </w:p>
    <w:p w14:paraId="2327611F" w14:textId="77777777" w:rsidR="007128A6" w:rsidRPr="00CB2EA8" w:rsidRDefault="007128A6" w:rsidP="001D3A1E">
      <w:pPr>
        <w:suppressAutoHyphens/>
        <w:spacing w:line="276" w:lineRule="auto"/>
        <w:ind w:left="1304" w:firstLine="944"/>
        <w:rPr>
          <w:szCs w:val="22"/>
        </w:rPr>
      </w:pPr>
      <w:r w:rsidRPr="00CB2EA8">
        <w:rPr>
          <w:szCs w:val="22"/>
        </w:rPr>
        <w:t>3 = Stor påverkan</w:t>
      </w:r>
    </w:p>
    <w:p w14:paraId="116FA9EB" w14:textId="77777777" w:rsidR="007128A6" w:rsidRPr="00CB2EA8" w:rsidRDefault="007128A6" w:rsidP="001D3A1E">
      <w:pPr>
        <w:suppressAutoHyphens/>
        <w:spacing w:line="276" w:lineRule="auto"/>
        <w:ind w:left="360"/>
        <w:rPr>
          <w:szCs w:val="22"/>
        </w:rPr>
      </w:pPr>
    </w:p>
    <w:p w14:paraId="7B5913E8" w14:textId="19669EA8" w:rsidR="00F31DF5" w:rsidRPr="00CB2EA8" w:rsidRDefault="00373EF8" w:rsidP="001D3A1E">
      <w:pPr>
        <w:suppressAutoHyphens/>
        <w:spacing w:line="276" w:lineRule="auto"/>
        <w:ind w:left="360"/>
        <w:rPr>
          <w:szCs w:val="22"/>
        </w:rPr>
      </w:pPr>
      <w:r w:rsidRPr="00CB2EA8">
        <w:rPr>
          <w:szCs w:val="22"/>
        </w:rPr>
        <w:t>Om påverkan är osä</w:t>
      </w:r>
      <w:r w:rsidR="0064723C" w:rsidRPr="00CB2EA8">
        <w:rPr>
          <w:szCs w:val="22"/>
        </w:rPr>
        <w:t>ker sätts ett X i boxen</w:t>
      </w:r>
      <w:r w:rsidRPr="00CB2EA8">
        <w:rPr>
          <w:szCs w:val="22"/>
        </w:rPr>
        <w:t xml:space="preserve">. </w:t>
      </w:r>
      <w:r w:rsidR="000A57C9" w:rsidRPr="00CB2EA8">
        <w:rPr>
          <w:szCs w:val="22"/>
        </w:rPr>
        <w:t xml:space="preserve">Det är viktigt att göra </w:t>
      </w:r>
      <w:r w:rsidR="000A57C9" w:rsidRPr="00CB2EA8">
        <w:rPr>
          <w:b/>
          <w:i/>
          <w:szCs w:val="22"/>
        </w:rPr>
        <w:t>åter</w:t>
      </w:r>
      <w:r w:rsidR="00323E6D">
        <w:rPr>
          <w:b/>
          <w:i/>
          <w:szCs w:val="22"/>
        </w:rPr>
        <w:t>-</w:t>
      </w:r>
      <w:r w:rsidR="000A57C9" w:rsidRPr="00CB2EA8">
        <w:rPr>
          <w:b/>
          <w:i/>
          <w:szCs w:val="22"/>
        </w:rPr>
        <w:t>kommande uppföljningar av checklistan</w:t>
      </w:r>
      <w:r w:rsidR="000A57C9" w:rsidRPr="00CB2EA8">
        <w:rPr>
          <w:szCs w:val="22"/>
        </w:rPr>
        <w:t xml:space="preserve"> under planarbetets gång</w:t>
      </w:r>
      <w:r w:rsidR="004F6D9C" w:rsidRPr="00CB2EA8">
        <w:rPr>
          <w:szCs w:val="22"/>
        </w:rPr>
        <w:t xml:space="preserve"> om </w:t>
      </w:r>
      <w:r w:rsidR="00323A30" w:rsidRPr="00CB2EA8">
        <w:rPr>
          <w:szCs w:val="22"/>
        </w:rPr>
        <w:t xml:space="preserve">planförslaget förändras och om </w:t>
      </w:r>
      <w:r w:rsidR="004F6D9C" w:rsidRPr="00CB2EA8">
        <w:rPr>
          <w:szCs w:val="22"/>
        </w:rPr>
        <w:t xml:space="preserve">påverkan på en viss funktion bedöms som osäker. Bedöms exploateringens påverkan på en funktion som </w:t>
      </w:r>
      <w:r w:rsidR="004F6D9C" w:rsidRPr="00CB2EA8">
        <w:rPr>
          <w:b/>
          <w:i/>
          <w:szCs w:val="22"/>
        </w:rPr>
        <w:t>osä</w:t>
      </w:r>
      <w:r w:rsidRPr="00CB2EA8">
        <w:rPr>
          <w:b/>
          <w:i/>
          <w:szCs w:val="22"/>
        </w:rPr>
        <w:t>ker</w:t>
      </w:r>
      <w:r w:rsidRPr="00CB2EA8">
        <w:rPr>
          <w:i/>
          <w:szCs w:val="22"/>
        </w:rPr>
        <w:t xml:space="preserve"> </w:t>
      </w:r>
      <w:r w:rsidRPr="00CB2EA8">
        <w:rPr>
          <w:b/>
          <w:i/>
          <w:szCs w:val="22"/>
        </w:rPr>
        <w:t xml:space="preserve">ska </w:t>
      </w:r>
      <w:r w:rsidR="004F6D9C" w:rsidRPr="00CB2EA8">
        <w:rPr>
          <w:b/>
          <w:i/>
          <w:szCs w:val="22"/>
        </w:rPr>
        <w:t>detta utredas</w:t>
      </w:r>
      <w:r w:rsidR="004F6D9C" w:rsidRPr="00CB2EA8">
        <w:rPr>
          <w:szCs w:val="22"/>
        </w:rPr>
        <w:t xml:space="preserve"> inom ramen för planarbetet.</w:t>
      </w:r>
      <w:r w:rsidR="00FA2297" w:rsidRPr="00CB2EA8">
        <w:rPr>
          <w:szCs w:val="22"/>
        </w:rPr>
        <w:t xml:space="preserve"> </w:t>
      </w:r>
    </w:p>
    <w:p w14:paraId="235DA93D" w14:textId="77777777" w:rsidR="0064723C" w:rsidRPr="00CB2EA8" w:rsidRDefault="0064723C" w:rsidP="001D3A1E">
      <w:pPr>
        <w:numPr>
          <w:ilvl w:val="0"/>
          <w:numId w:val="4"/>
        </w:numPr>
        <w:suppressAutoHyphens/>
        <w:spacing w:line="276" w:lineRule="auto"/>
        <w:rPr>
          <w:szCs w:val="22"/>
        </w:rPr>
      </w:pPr>
      <w:r w:rsidRPr="00CB2EA8">
        <w:rPr>
          <w:b/>
          <w:i/>
          <w:szCs w:val="22"/>
        </w:rPr>
        <w:t>Beräkna poäng</w:t>
      </w:r>
      <w:r w:rsidRPr="00CB2EA8">
        <w:rPr>
          <w:szCs w:val="22"/>
        </w:rPr>
        <w:t xml:space="preserve"> per funktion, genom att multiplicera värde och </w:t>
      </w:r>
      <w:r w:rsidR="0010275C" w:rsidRPr="00CB2EA8">
        <w:rPr>
          <w:szCs w:val="22"/>
        </w:rPr>
        <w:t xml:space="preserve">negativ </w:t>
      </w:r>
      <w:r w:rsidRPr="00CB2EA8">
        <w:rPr>
          <w:szCs w:val="22"/>
        </w:rPr>
        <w:t>påverkan.</w:t>
      </w:r>
    </w:p>
    <w:p w14:paraId="5BF03995" w14:textId="77777777" w:rsidR="00F14CF8" w:rsidRPr="00CB2EA8" w:rsidRDefault="00E85E5C" w:rsidP="001D3A1E">
      <w:pPr>
        <w:suppressAutoHyphens/>
        <w:spacing w:line="276" w:lineRule="auto"/>
        <w:ind w:left="2248"/>
        <w:rPr>
          <w:szCs w:val="22"/>
        </w:rPr>
      </w:pPr>
      <w:proofErr w:type="gramStart"/>
      <w:r w:rsidRPr="00CB2EA8">
        <w:rPr>
          <w:b/>
          <w:szCs w:val="22"/>
        </w:rPr>
        <w:t>1-3</w:t>
      </w:r>
      <w:proofErr w:type="gramEnd"/>
      <w:r w:rsidRPr="00CB2EA8">
        <w:rPr>
          <w:b/>
          <w:szCs w:val="22"/>
        </w:rPr>
        <w:t xml:space="preserve"> poäng</w:t>
      </w:r>
      <w:r w:rsidRPr="00CB2EA8">
        <w:rPr>
          <w:szCs w:val="22"/>
        </w:rPr>
        <w:t xml:space="preserve"> </w:t>
      </w:r>
      <w:r w:rsidR="00A07C72" w:rsidRPr="00CB2EA8">
        <w:rPr>
          <w:szCs w:val="22"/>
        </w:rPr>
        <w:t xml:space="preserve">= </w:t>
      </w:r>
      <w:r w:rsidRPr="00CB2EA8">
        <w:rPr>
          <w:szCs w:val="22"/>
        </w:rPr>
        <w:t xml:space="preserve">innebär som </w:t>
      </w:r>
      <w:r w:rsidR="00F14CF8" w:rsidRPr="00CB2EA8">
        <w:rPr>
          <w:szCs w:val="22"/>
        </w:rPr>
        <w:t>riktvärde att</w:t>
      </w:r>
    </w:p>
    <w:p w14:paraId="3360FDD4" w14:textId="4BBE3B28" w:rsidR="00A07C72" w:rsidRPr="00CB2EA8" w:rsidRDefault="00E85E5C" w:rsidP="001D3A1E">
      <w:pPr>
        <w:suppressAutoHyphens/>
        <w:spacing w:line="276" w:lineRule="auto"/>
        <w:ind w:left="2248"/>
        <w:rPr>
          <w:szCs w:val="22"/>
        </w:rPr>
      </w:pPr>
      <w:r w:rsidRPr="00CB2EA8">
        <w:rPr>
          <w:szCs w:val="22"/>
        </w:rPr>
        <w:t xml:space="preserve">funktionen inte behöver kompenseras. </w:t>
      </w:r>
    </w:p>
    <w:p w14:paraId="60647D32" w14:textId="77777777" w:rsidR="00A07C72" w:rsidRPr="00CB2EA8" w:rsidRDefault="00E85E5C" w:rsidP="001D3A1E">
      <w:pPr>
        <w:suppressAutoHyphens/>
        <w:spacing w:line="276" w:lineRule="auto"/>
        <w:ind w:left="2248"/>
        <w:rPr>
          <w:szCs w:val="22"/>
        </w:rPr>
      </w:pPr>
      <w:proofErr w:type="gramStart"/>
      <w:r w:rsidRPr="00CB2EA8">
        <w:rPr>
          <w:b/>
          <w:szCs w:val="22"/>
        </w:rPr>
        <w:t>4-12</w:t>
      </w:r>
      <w:proofErr w:type="gramEnd"/>
      <w:r w:rsidRPr="00CB2EA8">
        <w:rPr>
          <w:b/>
          <w:szCs w:val="22"/>
        </w:rPr>
        <w:t xml:space="preserve"> poäng</w:t>
      </w:r>
      <w:r w:rsidRPr="00CB2EA8">
        <w:rPr>
          <w:szCs w:val="22"/>
        </w:rPr>
        <w:t xml:space="preserve"> </w:t>
      </w:r>
      <w:r w:rsidR="00A07C72" w:rsidRPr="00CB2EA8">
        <w:rPr>
          <w:szCs w:val="22"/>
        </w:rPr>
        <w:t xml:space="preserve">= </w:t>
      </w:r>
      <w:r w:rsidRPr="00CB2EA8">
        <w:rPr>
          <w:szCs w:val="22"/>
        </w:rPr>
        <w:t xml:space="preserve">innebär att funktionen behöver kompenseras. </w:t>
      </w:r>
    </w:p>
    <w:p w14:paraId="2A4DC005" w14:textId="77777777" w:rsidR="00F14CF8" w:rsidRPr="00CB2EA8" w:rsidRDefault="00F14CF8" w:rsidP="001D3A1E">
      <w:pPr>
        <w:suppressAutoHyphens/>
        <w:spacing w:line="276" w:lineRule="auto"/>
        <w:ind w:left="360"/>
        <w:rPr>
          <w:szCs w:val="22"/>
        </w:rPr>
      </w:pPr>
    </w:p>
    <w:p w14:paraId="5B3249AC" w14:textId="33CD1547" w:rsidR="00E85E5C" w:rsidRPr="00CB2EA8" w:rsidRDefault="00E85E5C" w:rsidP="001D3A1E">
      <w:pPr>
        <w:suppressAutoHyphens/>
        <w:spacing w:line="276" w:lineRule="auto"/>
        <w:ind w:left="360"/>
        <w:rPr>
          <w:szCs w:val="22"/>
        </w:rPr>
      </w:pPr>
      <w:r w:rsidRPr="00CB2EA8">
        <w:rPr>
          <w:szCs w:val="22"/>
        </w:rPr>
        <w:t>D</w:t>
      </w:r>
      <w:r w:rsidR="006105F4" w:rsidRPr="00CB2EA8">
        <w:rPr>
          <w:szCs w:val="22"/>
        </w:rPr>
        <w:t>.</w:t>
      </w:r>
      <w:r w:rsidRPr="00CB2EA8">
        <w:rPr>
          <w:szCs w:val="22"/>
        </w:rPr>
        <w:t>v</w:t>
      </w:r>
      <w:r w:rsidR="006105F4" w:rsidRPr="00CB2EA8">
        <w:rPr>
          <w:szCs w:val="22"/>
        </w:rPr>
        <w:t>.</w:t>
      </w:r>
      <w:r w:rsidRPr="00CB2EA8">
        <w:rPr>
          <w:szCs w:val="22"/>
        </w:rPr>
        <w:t>s</w:t>
      </w:r>
      <w:r w:rsidR="006105F4" w:rsidRPr="00CB2EA8">
        <w:rPr>
          <w:szCs w:val="22"/>
        </w:rPr>
        <w:t>.</w:t>
      </w:r>
      <w:r w:rsidRPr="00CB2EA8">
        <w:rPr>
          <w:szCs w:val="22"/>
        </w:rPr>
        <w:t xml:space="preserve"> negativ påverkan på stora värden ska i princip alltid </w:t>
      </w:r>
      <w:proofErr w:type="spellStart"/>
      <w:r w:rsidR="00323E6D" w:rsidRPr="00CB2EA8">
        <w:rPr>
          <w:szCs w:val="22"/>
        </w:rPr>
        <w:t>kompen</w:t>
      </w:r>
      <w:r w:rsidR="00323E6D">
        <w:rPr>
          <w:szCs w:val="22"/>
        </w:rPr>
        <w:t>-s</w:t>
      </w:r>
      <w:r w:rsidR="00323E6D" w:rsidRPr="00CB2EA8">
        <w:rPr>
          <w:szCs w:val="22"/>
        </w:rPr>
        <w:t>eras</w:t>
      </w:r>
      <w:proofErr w:type="spellEnd"/>
      <w:r w:rsidRPr="00CB2EA8">
        <w:rPr>
          <w:szCs w:val="22"/>
        </w:rPr>
        <w:t xml:space="preserve">. Måttligt värde kompenseras vid måttlig </w:t>
      </w:r>
      <w:r w:rsidR="0010275C" w:rsidRPr="00CB2EA8">
        <w:rPr>
          <w:szCs w:val="22"/>
        </w:rPr>
        <w:t>eller stor negativ påverkan. Påverkan på ett l</w:t>
      </w:r>
      <w:r w:rsidRPr="00CB2EA8">
        <w:rPr>
          <w:szCs w:val="22"/>
        </w:rPr>
        <w:t xml:space="preserve">itet värde </w:t>
      </w:r>
      <w:r w:rsidR="0010275C" w:rsidRPr="00CB2EA8">
        <w:rPr>
          <w:szCs w:val="22"/>
        </w:rPr>
        <w:t>behöver som riktvärde inte kompenseras</w:t>
      </w:r>
      <w:r w:rsidR="004627F4" w:rsidRPr="00CB2EA8">
        <w:rPr>
          <w:szCs w:val="22"/>
        </w:rPr>
        <w:t>. Undantag kan vara om flera små värden skadas allvarligt eller försvinner</w:t>
      </w:r>
      <w:r w:rsidR="00F47288" w:rsidRPr="00CB2EA8">
        <w:rPr>
          <w:szCs w:val="22"/>
        </w:rPr>
        <w:t xml:space="preserve">. </w:t>
      </w:r>
    </w:p>
    <w:p w14:paraId="33413463" w14:textId="77777777" w:rsidR="003115CF" w:rsidRPr="00CB2EA8" w:rsidRDefault="003115CF" w:rsidP="001D3A1E">
      <w:pPr>
        <w:pStyle w:val="Liststycke"/>
        <w:numPr>
          <w:ilvl w:val="0"/>
          <w:numId w:val="4"/>
        </w:numPr>
        <w:suppressAutoHyphens/>
        <w:spacing w:line="276" w:lineRule="auto"/>
        <w:rPr>
          <w:szCs w:val="22"/>
        </w:rPr>
      </w:pPr>
      <w:r w:rsidRPr="00CB2EA8">
        <w:rPr>
          <w:szCs w:val="22"/>
        </w:rPr>
        <w:t xml:space="preserve">Vid val av kompensationsåtgärder ska </w:t>
      </w:r>
      <w:r w:rsidRPr="00CB2EA8">
        <w:rPr>
          <w:b/>
          <w:i/>
          <w:szCs w:val="22"/>
        </w:rPr>
        <w:t>närhetsprincipen tillämpas</w:t>
      </w:r>
      <w:r w:rsidRPr="00CB2EA8">
        <w:rPr>
          <w:szCs w:val="22"/>
        </w:rPr>
        <w:t xml:space="preserve"> (nära i tid, plats, värde och funktion).</w:t>
      </w:r>
    </w:p>
    <w:p w14:paraId="678378D4" w14:textId="63A487DE" w:rsidR="00C74C01" w:rsidRPr="00CB2EA8" w:rsidRDefault="00C74C01" w:rsidP="001D3A1E">
      <w:pPr>
        <w:pStyle w:val="Liststycke"/>
        <w:numPr>
          <w:ilvl w:val="0"/>
          <w:numId w:val="4"/>
        </w:numPr>
        <w:suppressAutoHyphens/>
        <w:spacing w:line="276" w:lineRule="auto"/>
        <w:rPr>
          <w:szCs w:val="22"/>
        </w:rPr>
      </w:pPr>
      <w:r w:rsidRPr="00CB2EA8">
        <w:rPr>
          <w:szCs w:val="22"/>
        </w:rPr>
        <w:t xml:space="preserve">Vid val av kompensationsåtgärder ska det ingå en </w:t>
      </w:r>
      <w:r w:rsidRPr="00CB2EA8">
        <w:rPr>
          <w:b/>
          <w:i/>
          <w:szCs w:val="22"/>
        </w:rPr>
        <w:t>bedömning av kostnad och nytta</w:t>
      </w:r>
      <w:r w:rsidRPr="00CB2EA8">
        <w:rPr>
          <w:szCs w:val="22"/>
        </w:rPr>
        <w:t>. Den åtgärd som ger mest nytta bör väljas. I detta ingår också en helhetsbedömning och rimlighetsavvägning.</w:t>
      </w:r>
    </w:p>
    <w:p w14:paraId="39BF4611" w14:textId="149B3604" w:rsidR="00D64C44" w:rsidRPr="00CB2EA8" w:rsidRDefault="00D64C44" w:rsidP="001D3A1E">
      <w:pPr>
        <w:numPr>
          <w:ilvl w:val="0"/>
          <w:numId w:val="4"/>
        </w:numPr>
        <w:suppressAutoHyphens/>
        <w:spacing w:line="276" w:lineRule="auto"/>
        <w:rPr>
          <w:szCs w:val="22"/>
        </w:rPr>
      </w:pPr>
      <w:r w:rsidRPr="00CB2EA8">
        <w:rPr>
          <w:szCs w:val="22"/>
        </w:rPr>
        <w:t>Glöm inte att diskutera med övriga förvaltningar om åtg</w:t>
      </w:r>
      <w:r w:rsidR="003B4499" w:rsidRPr="00CB2EA8">
        <w:rPr>
          <w:szCs w:val="22"/>
        </w:rPr>
        <w:t>ärden behöver nomineras till budgeten för exploateringsinvesteringar</w:t>
      </w:r>
      <w:r w:rsidRPr="00CB2EA8">
        <w:rPr>
          <w:szCs w:val="22"/>
        </w:rPr>
        <w:t xml:space="preserve">. </w:t>
      </w:r>
      <w:r w:rsidR="003B4499" w:rsidRPr="00CB2EA8">
        <w:rPr>
          <w:szCs w:val="22"/>
        </w:rPr>
        <w:t xml:space="preserve">Här hanteras kompensationsåtgärder som utförs utanför planområdet eller om de är av sådan karaktär att de inte enbart är till för områdets behov (t ex en stadsdelspark). </w:t>
      </w:r>
      <w:r w:rsidRPr="00CB2EA8">
        <w:rPr>
          <w:szCs w:val="22"/>
        </w:rPr>
        <w:t>Detta är pengar som an</w:t>
      </w:r>
      <w:r w:rsidR="0010275C" w:rsidRPr="00CB2EA8">
        <w:rPr>
          <w:szCs w:val="22"/>
        </w:rPr>
        <w:t>slås via kom</w:t>
      </w:r>
      <w:r w:rsidR="00455CEA" w:rsidRPr="00CB2EA8">
        <w:rPr>
          <w:szCs w:val="22"/>
        </w:rPr>
        <w:t>m</w:t>
      </w:r>
      <w:r w:rsidR="0010275C" w:rsidRPr="00CB2EA8">
        <w:rPr>
          <w:szCs w:val="22"/>
        </w:rPr>
        <w:t>unfullmäktiges</w:t>
      </w:r>
      <w:r w:rsidRPr="00CB2EA8">
        <w:rPr>
          <w:szCs w:val="22"/>
        </w:rPr>
        <w:t xml:space="preserve"> budget. </w:t>
      </w:r>
      <w:r w:rsidRPr="00CB2EA8">
        <w:rPr>
          <w:b/>
          <w:i/>
          <w:szCs w:val="22"/>
        </w:rPr>
        <w:t>Den förvaltning som ska utföra en eventuell kompensations</w:t>
      </w:r>
      <w:r w:rsidR="000968AF">
        <w:rPr>
          <w:b/>
          <w:i/>
          <w:szCs w:val="22"/>
        </w:rPr>
        <w:t>-</w:t>
      </w:r>
      <w:r w:rsidRPr="00CB2EA8">
        <w:rPr>
          <w:b/>
          <w:i/>
          <w:szCs w:val="22"/>
        </w:rPr>
        <w:t>åtgärd ska nominera kostnaden</w:t>
      </w:r>
      <w:r w:rsidRPr="00CB2EA8">
        <w:rPr>
          <w:b/>
          <w:szCs w:val="22"/>
        </w:rPr>
        <w:t xml:space="preserve"> </w:t>
      </w:r>
      <w:r w:rsidR="00377C3C" w:rsidRPr="00CB2EA8">
        <w:rPr>
          <w:szCs w:val="22"/>
        </w:rPr>
        <w:t>så tidigt som möjligt under detalj</w:t>
      </w:r>
      <w:r w:rsidR="001D3A1E">
        <w:rPr>
          <w:szCs w:val="22"/>
        </w:rPr>
        <w:t>-</w:t>
      </w:r>
      <w:r w:rsidR="00377C3C" w:rsidRPr="00CB2EA8">
        <w:rPr>
          <w:szCs w:val="22"/>
        </w:rPr>
        <w:t>planarbetet</w:t>
      </w:r>
      <w:r w:rsidRPr="00CB2EA8">
        <w:rPr>
          <w:szCs w:val="22"/>
        </w:rPr>
        <w:t>.</w:t>
      </w:r>
    </w:p>
    <w:p w14:paraId="79EFC6F9" w14:textId="77777777" w:rsidR="008F746A" w:rsidRPr="00CB2EA8" w:rsidRDefault="008F746A" w:rsidP="001D3A1E">
      <w:pPr>
        <w:suppressAutoHyphens/>
        <w:spacing w:line="276" w:lineRule="auto"/>
        <w:rPr>
          <w:szCs w:val="22"/>
        </w:rPr>
      </w:pPr>
    </w:p>
    <w:p w14:paraId="7EB145A0" w14:textId="4AE57ED6" w:rsidR="00F47288" w:rsidRPr="00CB2EA8" w:rsidRDefault="002A2962" w:rsidP="001D3A1E">
      <w:pPr>
        <w:suppressAutoHyphens/>
        <w:spacing w:line="276" w:lineRule="auto"/>
        <w:rPr>
          <w:i/>
          <w:szCs w:val="22"/>
        </w:rPr>
      </w:pPr>
      <w:r w:rsidRPr="00CB2EA8">
        <w:rPr>
          <w:szCs w:val="22"/>
        </w:rPr>
        <w:t>Som stöd i arbetet med bedömning av behov av kompensationsåtgärder</w:t>
      </w:r>
      <w:r w:rsidR="00F47288" w:rsidRPr="00CB2EA8">
        <w:rPr>
          <w:szCs w:val="22"/>
        </w:rPr>
        <w:t>,</w:t>
      </w:r>
      <w:r w:rsidRPr="00CB2EA8">
        <w:rPr>
          <w:szCs w:val="22"/>
        </w:rPr>
        <w:t xml:space="preserve"> läs även dokumentet </w:t>
      </w:r>
      <w:r w:rsidRPr="00CB2EA8">
        <w:rPr>
          <w:i/>
          <w:szCs w:val="22"/>
        </w:rPr>
        <w:t>”</w:t>
      </w:r>
      <w:r w:rsidR="00F47288" w:rsidRPr="00CB2EA8">
        <w:rPr>
          <w:i/>
          <w:szCs w:val="22"/>
        </w:rPr>
        <w:t>Kompensationsåtgärder i plan- och exploaterings</w:t>
      </w:r>
      <w:r w:rsidR="001D3A1E">
        <w:rPr>
          <w:i/>
          <w:szCs w:val="22"/>
        </w:rPr>
        <w:t>-</w:t>
      </w:r>
      <w:r w:rsidR="00F47288" w:rsidRPr="00CB2EA8">
        <w:rPr>
          <w:i/>
          <w:szCs w:val="22"/>
        </w:rPr>
        <w:t>projekt för natur, rekreation och andra ekosystemtjänster”.</w:t>
      </w:r>
    </w:p>
    <w:p w14:paraId="2EF12DA3" w14:textId="77777777" w:rsidR="00BC5C6B" w:rsidRPr="00CB2EA8" w:rsidRDefault="00BC5C6B" w:rsidP="001D3A1E">
      <w:pPr>
        <w:suppressAutoHyphens/>
        <w:spacing w:line="276" w:lineRule="auto"/>
        <w:rPr>
          <w:szCs w:val="22"/>
        </w:rPr>
      </w:pPr>
    </w:p>
    <w:p w14:paraId="71C8FF09" w14:textId="7EB30F9A" w:rsidR="0010275C" w:rsidRPr="00CB2EA8" w:rsidRDefault="0010275C" w:rsidP="001D3A1E">
      <w:pPr>
        <w:suppressAutoHyphens/>
        <w:spacing w:line="276" w:lineRule="auto"/>
        <w:rPr>
          <w:szCs w:val="22"/>
        </w:rPr>
      </w:pPr>
      <w:r w:rsidRPr="00CB2EA8">
        <w:rPr>
          <w:szCs w:val="22"/>
        </w:rPr>
        <w:t xml:space="preserve">Kompensationsbedömningen görs med fördel tillsammans med arbetet med </w:t>
      </w:r>
      <w:r w:rsidR="00B96058" w:rsidRPr="00CB2EA8">
        <w:rPr>
          <w:b/>
          <w:i/>
          <w:szCs w:val="22"/>
        </w:rPr>
        <w:t>grönytefaktor</w:t>
      </w:r>
      <w:r w:rsidR="00FD45C2" w:rsidRPr="00CB2EA8">
        <w:rPr>
          <w:b/>
          <w:i/>
          <w:szCs w:val="22"/>
        </w:rPr>
        <w:t>er</w:t>
      </w:r>
      <w:r w:rsidR="00B96058" w:rsidRPr="00CB2EA8">
        <w:rPr>
          <w:szCs w:val="22"/>
        </w:rPr>
        <w:t xml:space="preserve"> som berör flera av ekosystemtjänsterna. </w:t>
      </w:r>
    </w:p>
    <w:p w14:paraId="46ECFC79" w14:textId="405A66B0" w:rsidR="0064723C" w:rsidRPr="00CB2EA8" w:rsidRDefault="00BC5C6B" w:rsidP="001D3A1E">
      <w:pPr>
        <w:suppressAutoHyphens/>
        <w:spacing w:line="276" w:lineRule="auto"/>
        <w:rPr>
          <w:szCs w:val="22"/>
        </w:rPr>
      </w:pPr>
      <w:r w:rsidRPr="00CB2EA8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641E6A" wp14:editId="4703F1AC">
                <wp:simplePos x="0" y="0"/>
                <wp:positionH relativeFrom="column">
                  <wp:align>left</wp:align>
                </wp:positionH>
                <wp:positionV relativeFrom="paragraph">
                  <wp:posOffset>170815</wp:posOffset>
                </wp:positionV>
                <wp:extent cx="4181475" cy="400050"/>
                <wp:effectExtent l="0" t="0" r="28575" b="19050"/>
                <wp:wrapNone/>
                <wp:docPr id="476" name="Rektangel: rundade hörn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40005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92D05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A5EEE2" w14:textId="77777777" w:rsidR="00BC5C6B" w:rsidRPr="00BC5C6B" w:rsidRDefault="00BC5C6B" w:rsidP="00BC5C6B">
                            <w:pPr>
                              <w:suppressAutoHyphens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BC5C6B">
                              <w:rPr>
                                <w:b/>
                                <w:i/>
                                <w:color w:val="000000" w:themeColor="text1"/>
                              </w:rPr>
                              <w:t>Bedömningen ska göras i samarbete mellan berörda förvaltningar!</w:t>
                            </w:r>
                          </w:p>
                          <w:p w14:paraId="2D233814" w14:textId="77777777" w:rsidR="00BC5C6B" w:rsidRPr="00BC5C6B" w:rsidRDefault="00BC5C6B" w:rsidP="00BC5C6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41E6A" id="Rektangel: rundade hörn 476" o:spid="_x0000_s1027" style="position:absolute;margin-left:0;margin-top:13.45pt;width:329.25pt;height:31.5pt;z-index:25167257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xM2xgIAANMFAAAOAAAAZHJzL2Uyb0RvYy54bWysVM1u2zAMvg/YOwi6r3YCp12NOkXQoMOA&#10;oi3aDj0rshwbk0WNUuJkD7YX2IuNkh2n64odhuWgSCb5kfz4c3G5azXbKnQNmIJPTlLOlJFQNmZd&#10;8C9P1x8+cua8MKXQYFTB98rxy/n7dxedzdUUatClQkYgxuWdLXjtvc2TxMlatcKdgFWGhBVgKzw9&#10;cZ2UKDpCb3UyTdPTpAMsLYJUztHXZS/k84hfVUr6u6pyyjNdcIrNxxPjuQpnMr8Q+RqFrRs5hCH+&#10;IYpWNIacjlBL4QXbYPMHVNtIBAeVP5HQJlBVjVQxB8pmkr7K5rEWVsVciBxnR5rc/4OVt9t7ZE1Z&#10;8OzslDMjWirSg/pKJVsrnTPcUOlKxeqfP9CwoEOMddblZPho73F4ObqG9HcVtuGfEmO7yPJ+ZFnt&#10;PJP0MZt8nGRnM84kybI0TWexDMnR2qLznxS0LFwKjkBBPFApI8Nie+M8uSX9g17waOC60TqWUxvW&#10;FXxKv1m0cKCbMkiDnsP16koj2wrqiPPp8uj9N7UAvRSu7vXc3i3Bh9TJqzb0Fyjok443v9cqoGvz&#10;oCqik9Kc9r5DI6vRoZBSGT/pRXUgNsYxIxYOJMTWDxaDMwIMyBXFP2IPAG9j91EO+sFUxTkYjdO/&#10;BdYbjxbRMxg/GreNAXwLQFNWg+de/0BST01gye9Wu9hqUTN8WUG5p/ZD6OfSWXndEPE3wvl7gTSI&#10;NLK0XPwdHZUGqioMN85qwO9vfQ/6NB8k5ayjwS64+7YRqDjTnw1Nzvkky8ImiI9sdjalB76UrF5K&#10;zKa9AuqUCa0xK+M16Ht9uFYI7TPtoEXwSiJhJPkuuPR4eFz5fuHQFpNqsYhqNP1W+BvzaGUADzyH&#10;lnvaPQu0Q997mphbOCwBkb/q/F43WBpYbDxUTRyLI69DBWhzxFYatlxYTS/fUeu4i+e/AAAA//8D&#10;AFBLAwQUAAYACAAAACEAvz9YUNwAAAAGAQAADwAAAGRycy9kb3ducmV2LnhtbEyPQUvDQBSE74L/&#10;YXmCN7tpoWkS81JUsIi3tEKvm+wzCd19G7LbNv33ric9DjPMfFNuZ2vEhSY/OEZYLhIQxK3TA3cI&#10;X4f3pwyED4q1Mo4J4UYettX9XakK7a5c02UfOhFL2BcKoQ9hLKT0bU9W+YUbiaP37SarQpRTJ/Wk&#10;rrHcGrlKklRaNXBc6NVIbz21p/3ZImx2dKhr89Hp07J5HT43x4mzI+Ljw/zyDCLQHP7C8Isf0aGK&#10;TI07s/bCIMQjAWGV5iCim66zNYgGIctzkFUp/+NXPwAAAP//AwBQSwECLQAUAAYACAAAACEAtoM4&#10;kv4AAADhAQAAEwAAAAAAAAAAAAAAAAAAAAAAW0NvbnRlbnRfVHlwZXNdLnhtbFBLAQItABQABgAI&#10;AAAAIQA4/SH/1gAAAJQBAAALAAAAAAAAAAAAAAAAAC8BAABfcmVscy8ucmVsc1BLAQItABQABgAI&#10;AAAAIQC20xM2xgIAANMFAAAOAAAAAAAAAAAAAAAAAC4CAABkcnMvZTJvRG9jLnhtbFBLAQItABQA&#10;BgAIAAAAIQC/P1hQ3AAAAAYBAAAPAAAAAAAAAAAAAAAAACAFAABkcnMvZG93bnJldi54bWxQSwUG&#10;AAAAAAQABADzAAAAKQYAAAAA&#10;" filled="f" strokecolor="#92d050" strokeweight="1.75pt">
                <v:stroke dashstyle="1 1"/>
                <v:textbox>
                  <w:txbxContent>
                    <w:p w14:paraId="02A5EEE2" w14:textId="77777777" w:rsidR="00BC5C6B" w:rsidRPr="00BC5C6B" w:rsidRDefault="00BC5C6B" w:rsidP="00BC5C6B">
                      <w:pPr>
                        <w:suppressAutoHyphens/>
                        <w:rPr>
                          <w:i/>
                          <w:color w:val="000000" w:themeColor="text1"/>
                        </w:rPr>
                      </w:pPr>
                      <w:r w:rsidRPr="00BC5C6B">
                        <w:rPr>
                          <w:b/>
                          <w:i/>
                          <w:color w:val="000000" w:themeColor="text1"/>
                        </w:rPr>
                        <w:t>Bedömningen ska göras i samarbete mellan berörda förvaltningar!</w:t>
                      </w:r>
                    </w:p>
                    <w:p w14:paraId="2D233814" w14:textId="77777777" w:rsidR="00BC5C6B" w:rsidRPr="00BC5C6B" w:rsidRDefault="00BC5C6B" w:rsidP="00BC5C6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795FCC0" w14:textId="77777777" w:rsidR="00887B70" w:rsidRPr="00CB2EA8" w:rsidRDefault="00887B70" w:rsidP="001D3A1E">
      <w:pPr>
        <w:suppressAutoHyphens/>
        <w:spacing w:line="276" w:lineRule="auto"/>
        <w:rPr>
          <w:b/>
          <w:szCs w:val="22"/>
        </w:rPr>
      </w:pPr>
    </w:p>
    <w:p w14:paraId="7D98E290" w14:textId="77777777" w:rsidR="00BC5C6B" w:rsidRPr="00CB2EA8" w:rsidRDefault="00BC5C6B" w:rsidP="001D3A1E">
      <w:pPr>
        <w:suppressAutoHyphens/>
        <w:spacing w:line="276" w:lineRule="auto"/>
        <w:rPr>
          <w:b/>
          <w:szCs w:val="22"/>
        </w:rPr>
      </w:pPr>
    </w:p>
    <w:p w14:paraId="33DF0071" w14:textId="77777777" w:rsidR="00BC5C6B" w:rsidRPr="00CB2EA8" w:rsidRDefault="00BC5C6B" w:rsidP="001D3A1E">
      <w:pPr>
        <w:suppressAutoHyphens/>
        <w:spacing w:line="276" w:lineRule="auto"/>
        <w:rPr>
          <w:b/>
          <w:szCs w:val="22"/>
        </w:rPr>
      </w:pPr>
    </w:p>
    <w:p w14:paraId="554D9902" w14:textId="77777777" w:rsidR="001D3A1E" w:rsidRDefault="00887B70" w:rsidP="001D3A1E">
      <w:pPr>
        <w:suppressAutoHyphens/>
        <w:spacing w:line="276" w:lineRule="auto"/>
        <w:rPr>
          <w:b/>
          <w:szCs w:val="22"/>
        </w:rPr>
      </w:pPr>
      <w:r w:rsidRPr="00CB2EA8">
        <w:rPr>
          <w:b/>
          <w:szCs w:val="22"/>
        </w:rPr>
        <w:t>Checklistan ska sparas enligt rutinerna i stadsbyggnadskontorets ve</w:t>
      </w:r>
      <w:r w:rsidR="00D02B99" w:rsidRPr="00CB2EA8">
        <w:rPr>
          <w:b/>
          <w:szCs w:val="22"/>
        </w:rPr>
        <w:t>r</w:t>
      </w:r>
      <w:r w:rsidRPr="00CB2EA8">
        <w:rPr>
          <w:b/>
          <w:szCs w:val="22"/>
        </w:rPr>
        <w:t>ksamhetshandbok</w:t>
      </w:r>
      <w:r w:rsidR="00D02B99" w:rsidRPr="00CB2EA8">
        <w:rPr>
          <w:b/>
          <w:szCs w:val="22"/>
        </w:rPr>
        <w:t xml:space="preserve"> och styrande dokument</w:t>
      </w:r>
      <w:r w:rsidR="003B4499" w:rsidRPr="00CB2EA8">
        <w:rPr>
          <w:b/>
          <w:szCs w:val="22"/>
        </w:rPr>
        <w:t>, samt sändas till medverkande förvaltningar</w:t>
      </w:r>
      <w:r w:rsidRPr="00CB2EA8">
        <w:rPr>
          <w:b/>
          <w:szCs w:val="22"/>
        </w:rPr>
        <w:t xml:space="preserve">. </w:t>
      </w:r>
      <w:r w:rsidR="0010275C" w:rsidRPr="00CB2EA8">
        <w:rPr>
          <w:b/>
          <w:szCs w:val="22"/>
        </w:rPr>
        <w:t>Resultatet ska redovisas i plan</w:t>
      </w:r>
      <w:r w:rsidR="001D3A1E">
        <w:rPr>
          <w:b/>
          <w:szCs w:val="22"/>
        </w:rPr>
        <w:t>-</w:t>
      </w:r>
      <w:r w:rsidR="0010275C" w:rsidRPr="00CB2EA8">
        <w:rPr>
          <w:b/>
          <w:szCs w:val="22"/>
        </w:rPr>
        <w:t xml:space="preserve">handlingarna. </w:t>
      </w:r>
    </w:p>
    <w:p w14:paraId="0576C2BA" w14:textId="77777777" w:rsidR="001D3A1E" w:rsidRDefault="001D3A1E" w:rsidP="001D3A1E">
      <w:pPr>
        <w:suppressAutoHyphens/>
        <w:spacing w:line="276" w:lineRule="auto"/>
        <w:rPr>
          <w:b/>
          <w:szCs w:val="22"/>
        </w:rPr>
      </w:pPr>
    </w:p>
    <w:p w14:paraId="100E1BDB" w14:textId="4A7B3521" w:rsidR="00887B70" w:rsidRPr="00CB2EA8" w:rsidRDefault="00887B70" w:rsidP="001D3A1E">
      <w:pPr>
        <w:suppressAutoHyphens/>
        <w:spacing w:line="276" w:lineRule="auto"/>
        <w:rPr>
          <w:szCs w:val="22"/>
        </w:rPr>
      </w:pPr>
      <w:r w:rsidRPr="00CB2EA8">
        <w:rPr>
          <w:szCs w:val="22"/>
        </w:rPr>
        <w:t>Detta gör det möjligt att gå till</w:t>
      </w:r>
      <w:r w:rsidR="0064723C" w:rsidRPr="00CB2EA8">
        <w:rPr>
          <w:szCs w:val="22"/>
        </w:rPr>
        <w:t>bak</w:t>
      </w:r>
      <w:r w:rsidR="00E66FA0">
        <w:rPr>
          <w:szCs w:val="22"/>
        </w:rPr>
        <w:t>a</w:t>
      </w:r>
      <w:r w:rsidR="0064723C" w:rsidRPr="00CB2EA8">
        <w:rPr>
          <w:szCs w:val="22"/>
        </w:rPr>
        <w:t xml:space="preserve"> och se underlaget för s</w:t>
      </w:r>
      <w:r w:rsidRPr="00CB2EA8">
        <w:rPr>
          <w:szCs w:val="22"/>
        </w:rPr>
        <w:t>tadens bedömningar av kompensationsbehovet. Det är också viktigt för uppföljning och utveckling av kom</w:t>
      </w:r>
      <w:r w:rsidR="00D02B99" w:rsidRPr="00CB2EA8">
        <w:rPr>
          <w:szCs w:val="22"/>
        </w:rPr>
        <w:t>p</w:t>
      </w:r>
      <w:r w:rsidRPr="00CB2EA8">
        <w:rPr>
          <w:szCs w:val="22"/>
        </w:rPr>
        <w:t xml:space="preserve">ensationsverktyget. </w:t>
      </w:r>
    </w:p>
    <w:p w14:paraId="084F6CB1" w14:textId="77777777" w:rsidR="008F746A" w:rsidRDefault="008F746A" w:rsidP="001D3A1E">
      <w:pPr>
        <w:suppressAutoHyphens/>
      </w:pPr>
    </w:p>
    <w:p w14:paraId="6A096464" w14:textId="77777777" w:rsidR="00334928" w:rsidRDefault="00334928" w:rsidP="001D3A1E">
      <w:pPr>
        <w:pStyle w:val="Rubrik2"/>
        <w:suppressAutoHyphens/>
        <w:sectPr w:rsidR="00334928" w:rsidSect="00DB561A">
          <w:footnotePr>
            <w:pos w:val="beneathText"/>
          </w:footnotePr>
          <w:type w:val="continuous"/>
          <w:pgSz w:w="16838" w:h="11906" w:orient="landscape" w:code="9"/>
          <w:pgMar w:top="1438" w:right="1418" w:bottom="1134" w:left="1418" w:header="454" w:footer="1134" w:gutter="0"/>
          <w:cols w:num="2" w:space="708" w:equalWidth="0">
            <w:col w:w="6641" w:space="720"/>
            <w:col w:w="6641"/>
          </w:cols>
          <w:titlePg/>
          <w:docGrid w:linePitch="360"/>
        </w:sectPr>
      </w:pPr>
    </w:p>
    <w:p w14:paraId="69188E6C" w14:textId="01FAEE0B" w:rsidR="003116E3" w:rsidRPr="00CB2EA8" w:rsidRDefault="003116E3" w:rsidP="001D3A1E">
      <w:pPr>
        <w:pStyle w:val="Rubrik2"/>
        <w:suppressAutoHyphens/>
        <w:rPr>
          <w:rStyle w:val="TabelltextArial11ptFet"/>
          <w:b/>
          <w:bCs w:val="0"/>
          <w:sz w:val="36"/>
          <w:szCs w:val="36"/>
        </w:rPr>
      </w:pPr>
      <w:r>
        <w:br w:type="column"/>
      </w:r>
      <w:r w:rsidRPr="00CB2EA8">
        <w:rPr>
          <w:rStyle w:val="TabelltextArial11ptFet"/>
          <w:b/>
          <w:bCs w:val="0"/>
          <w:sz w:val="36"/>
          <w:szCs w:val="36"/>
        </w:rPr>
        <w:lastRenderedPageBreak/>
        <w:t>Räkneexempel</w:t>
      </w:r>
    </w:p>
    <w:p w14:paraId="128AC3B6" w14:textId="76A2BC7C" w:rsidR="00087C96" w:rsidRPr="00087C96" w:rsidRDefault="00087C96" w:rsidP="001D3A1E">
      <w:pPr>
        <w:suppressAutoHyphens/>
      </w:pPr>
      <w:r>
        <w:rPr>
          <w:lang w:eastAsia="en-US"/>
        </w:rPr>
        <w:t>För att kryssa i rutorna - dubbelklicka och välj ”Markerad”.</w:t>
      </w:r>
    </w:p>
    <w:p w14:paraId="121D6AEB" w14:textId="445AAA52" w:rsidR="008C3732" w:rsidRPr="008C3732" w:rsidRDefault="008C3732" w:rsidP="001D3A1E">
      <w:pPr>
        <w:suppressAutoHyphens/>
      </w:pPr>
    </w:p>
    <w:tbl>
      <w:tblPr>
        <w:tblStyle w:val="Tabellrutnt"/>
        <w:tblW w:w="14287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620"/>
        <w:gridCol w:w="1278"/>
        <w:gridCol w:w="992"/>
        <w:gridCol w:w="567"/>
        <w:gridCol w:w="1843"/>
        <w:gridCol w:w="295"/>
        <w:gridCol w:w="1418"/>
        <w:gridCol w:w="4367"/>
      </w:tblGrid>
      <w:tr w:rsidR="00DE0588" w:rsidRPr="00AD339C" w14:paraId="2A619B1E" w14:textId="77777777" w:rsidTr="00F023B0">
        <w:trPr>
          <w:trHeight w:val="454"/>
          <w:tblHeader/>
        </w:trPr>
        <w:tc>
          <w:tcPr>
            <w:tcW w:w="14287" w:type="dxa"/>
            <w:gridSpan w:val="9"/>
            <w:shd w:val="clear" w:color="auto" w:fill="C7E7A3"/>
            <w:vAlign w:val="center"/>
          </w:tcPr>
          <w:p w14:paraId="6C8AF839" w14:textId="081BDAFC" w:rsidR="00DE0588" w:rsidRPr="00AD339C" w:rsidRDefault="00DE0588" w:rsidP="001D3A1E">
            <w:pPr>
              <w:pStyle w:val="Rubrik2"/>
              <w:suppressAutoHyphens/>
              <w:rPr>
                <w:rStyle w:val="TabelltextArial11ptFet"/>
                <w:b/>
                <w:i/>
                <w:sz w:val="28"/>
              </w:rPr>
            </w:pPr>
            <w:r>
              <w:rPr>
                <w:rStyle w:val="TabelltextArial11ptFet"/>
                <w:sz w:val="28"/>
                <w:szCs w:val="28"/>
              </w:rPr>
              <w:br w:type="page"/>
            </w:r>
            <w:r w:rsidR="007E27F1" w:rsidRPr="007E27F1">
              <w:rPr>
                <w:rStyle w:val="TabelltextArial11ptFet"/>
                <w:i/>
                <w:sz w:val="28"/>
                <w:szCs w:val="28"/>
              </w:rPr>
              <w:t>KULTURELLA</w:t>
            </w:r>
            <w:r w:rsidR="007E27F1">
              <w:rPr>
                <w:rStyle w:val="TabelltextArial11ptFet"/>
                <w:sz w:val="28"/>
                <w:szCs w:val="28"/>
              </w:rPr>
              <w:t xml:space="preserve"> </w:t>
            </w:r>
            <w:r w:rsidRPr="00BE0B21">
              <w:rPr>
                <w:rStyle w:val="TabelltextArial11ptFet"/>
                <w:i/>
                <w:sz w:val="28"/>
              </w:rPr>
              <w:t>EKOSYSTEMTJÄNSTER</w:t>
            </w:r>
            <w:r>
              <w:rPr>
                <w:rStyle w:val="TabelltextArial11ptFet"/>
                <w:b/>
                <w:i/>
                <w:sz w:val="28"/>
              </w:rPr>
              <w:t xml:space="preserve"> </w:t>
            </w:r>
          </w:p>
        </w:tc>
      </w:tr>
      <w:tr w:rsidR="00A8304A" w14:paraId="5D14271F" w14:textId="77777777" w:rsidTr="00F023B0">
        <w:trPr>
          <w:trHeight w:val="1959"/>
          <w:tblHeader/>
        </w:trPr>
        <w:tc>
          <w:tcPr>
            <w:tcW w:w="1907" w:type="dxa"/>
            <w:shd w:val="clear" w:color="auto" w:fill="auto"/>
            <w:vAlign w:val="center"/>
          </w:tcPr>
          <w:p w14:paraId="7D88A3D6" w14:textId="0FAAC039" w:rsidR="00DE0588" w:rsidRPr="00203620" w:rsidRDefault="00DE0588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 w:rsidRPr="00203620">
              <w:rPr>
                <w:sz w:val="20"/>
                <w:szCs w:val="20"/>
              </w:rPr>
              <w:br w:type="page"/>
            </w:r>
            <w:r w:rsidR="00647D88" w:rsidRPr="00647D88">
              <w:rPr>
                <w:rStyle w:val="TabelltextArial11ptFet"/>
                <w:sz w:val="20"/>
              </w:rPr>
              <w:t>Ekosystemtjänst/</w:t>
            </w:r>
            <w:r w:rsidR="00647D88">
              <w:rPr>
                <w:rStyle w:val="TabelltextArial11ptFet"/>
                <w:sz w:val="20"/>
              </w:rPr>
              <w:br/>
            </w:r>
            <w:r w:rsidRPr="00203620">
              <w:rPr>
                <w:rStyle w:val="TabelltextArial11ptFet"/>
                <w:sz w:val="20"/>
                <w:szCs w:val="20"/>
              </w:rPr>
              <w:t>Funktion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E02560E" w14:textId="2CF7F4EA" w:rsidR="00DE0588" w:rsidRPr="00203620" w:rsidRDefault="00DE0588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Förekomst av funktion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7A28580" w14:textId="1343F613" w:rsidR="00203620" w:rsidRDefault="00D51BE6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>
              <w:rPr>
                <w:rStyle w:val="TabelltextArial11ptFet"/>
                <w:sz w:val="20"/>
                <w:szCs w:val="20"/>
              </w:rPr>
              <w:t>Påverkan:</w:t>
            </w:r>
          </w:p>
          <w:p w14:paraId="4C63E6BA" w14:textId="72A1B4A5" w:rsidR="00203620" w:rsidRPr="00117116" w:rsidRDefault="00203620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- Negativ</w:t>
            </w:r>
          </w:p>
          <w:p w14:paraId="4BC1EC28" w14:textId="409C1AEC" w:rsidR="00203620" w:rsidRPr="00117116" w:rsidRDefault="00203620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0 I</w:t>
            </w:r>
            <w:r w:rsidR="00DE0588" w:rsidRPr="00117116">
              <w:rPr>
                <w:rStyle w:val="TabelltextArial11ptFet"/>
                <w:b w:val="0"/>
                <w:sz w:val="18"/>
                <w:szCs w:val="18"/>
              </w:rPr>
              <w:t>ngen</w:t>
            </w:r>
          </w:p>
          <w:p w14:paraId="3AAC471B" w14:textId="04A7277C" w:rsidR="00DE0588" w:rsidRPr="00203620" w:rsidRDefault="00203620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+ P</w:t>
            </w:r>
            <w:r w:rsidR="00DE0588" w:rsidRPr="00117116">
              <w:rPr>
                <w:rStyle w:val="TabelltextArial11ptFet"/>
                <w:b w:val="0"/>
                <w:sz w:val="18"/>
                <w:szCs w:val="18"/>
              </w:rPr>
              <w:t>ositiv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309F8F" w14:textId="77777777" w:rsidR="00DE0588" w:rsidRPr="00203620" w:rsidRDefault="00DE0588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Värde:</w:t>
            </w:r>
          </w:p>
          <w:p w14:paraId="5EF6B3DE" w14:textId="147F5631" w:rsidR="00682BBC" w:rsidRPr="00117116" w:rsidRDefault="00682BBC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1 Litet</w:t>
            </w:r>
          </w:p>
          <w:p w14:paraId="2F9D7E4A" w14:textId="3F7B7107" w:rsidR="00DE0588" w:rsidRPr="00117116" w:rsidRDefault="00DE0588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2 Måttligt</w:t>
            </w:r>
          </w:p>
          <w:p w14:paraId="4802B05A" w14:textId="5EBA5266" w:rsidR="00DE0588" w:rsidRPr="00203620" w:rsidRDefault="00682BBC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4 Stort</w:t>
            </w:r>
          </w:p>
        </w:tc>
        <w:tc>
          <w:tcPr>
            <w:tcW w:w="567" w:type="dxa"/>
            <w:shd w:val="clear" w:color="auto" w:fill="auto"/>
          </w:tcPr>
          <w:p w14:paraId="213F9455" w14:textId="77777777" w:rsidR="007724C5" w:rsidRPr="00203620" w:rsidRDefault="007724C5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319493D1" w14:textId="7CDA1424" w:rsidR="007724C5" w:rsidRDefault="007724C5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5543AAA1" w14:textId="6A505E91" w:rsidR="00E121AC" w:rsidRDefault="00E121AC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2A3453E0" w14:textId="1F2A3734" w:rsidR="00DE0588" w:rsidRPr="00203620" w:rsidRDefault="007724C5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X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CC172A" w14:textId="3FC1A8AD" w:rsidR="0052031D" w:rsidRDefault="00134FC7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>
              <w:rPr>
                <w:rStyle w:val="TabelltextArial11ptFet"/>
                <w:sz w:val="20"/>
                <w:szCs w:val="20"/>
              </w:rPr>
              <w:t>Exploateringens</w:t>
            </w:r>
          </w:p>
          <w:p w14:paraId="3482706C" w14:textId="6B76DBDA" w:rsidR="00DE0588" w:rsidRPr="00203620" w:rsidRDefault="00134FC7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>
              <w:rPr>
                <w:rStyle w:val="TabelltextArial11ptFet"/>
                <w:sz w:val="20"/>
                <w:szCs w:val="20"/>
              </w:rPr>
              <w:t>p</w:t>
            </w:r>
            <w:r w:rsidR="00DE0588" w:rsidRPr="00203620">
              <w:rPr>
                <w:rStyle w:val="TabelltextArial11ptFet"/>
                <w:sz w:val="20"/>
                <w:szCs w:val="20"/>
              </w:rPr>
              <w:t>åverkan:</w:t>
            </w:r>
          </w:p>
          <w:p w14:paraId="78855A21" w14:textId="3325F02D" w:rsidR="00A8304A" w:rsidRPr="00117116" w:rsidRDefault="00A8304A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1 Liten</w:t>
            </w:r>
          </w:p>
          <w:p w14:paraId="7FFE0389" w14:textId="6B07B307" w:rsidR="00A8304A" w:rsidRPr="00117116" w:rsidRDefault="00A8304A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2 Måttlig</w:t>
            </w:r>
          </w:p>
          <w:p w14:paraId="216C07C2" w14:textId="79AE6987" w:rsidR="00A8304A" w:rsidRPr="00117116" w:rsidRDefault="00A8304A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3 Stor</w:t>
            </w:r>
          </w:p>
          <w:p w14:paraId="64C6632E" w14:textId="02270593" w:rsidR="00DE0588" w:rsidRPr="00203620" w:rsidRDefault="00A8304A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X Osäker</w:t>
            </w:r>
          </w:p>
        </w:tc>
        <w:tc>
          <w:tcPr>
            <w:tcW w:w="295" w:type="dxa"/>
            <w:shd w:val="clear" w:color="auto" w:fill="auto"/>
          </w:tcPr>
          <w:p w14:paraId="533C4115" w14:textId="77777777" w:rsidR="00DE0588" w:rsidRPr="00203620" w:rsidRDefault="00DE0588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25E92FB3" w14:textId="60A7CDCB" w:rsidR="007724C5" w:rsidRPr="00203620" w:rsidRDefault="007724C5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5736EF21" w14:textId="77777777" w:rsidR="00E121AC" w:rsidRPr="00203620" w:rsidRDefault="00E121AC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29D7D71F" w14:textId="7DD79B00" w:rsidR="007724C5" w:rsidRPr="00203620" w:rsidRDefault="007724C5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4"/>
              </w:rPr>
            </w:pPr>
            <w:r w:rsidRPr="00203620">
              <w:rPr>
                <w:rStyle w:val="TabelltextArial11ptFet"/>
                <w:sz w:val="24"/>
              </w:rPr>
              <w:t>=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D7A7BE" w14:textId="77777777" w:rsidR="000C724F" w:rsidRDefault="00DE0588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Poäng</w:t>
            </w:r>
          </w:p>
          <w:p w14:paraId="0EA2AC0F" w14:textId="1774419B" w:rsidR="00D51BE6" w:rsidRDefault="00D51BE6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D51BE6">
              <w:rPr>
                <w:rStyle w:val="TabelltextArial11ptFet"/>
                <w:b w:val="0"/>
                <w:sz w:val="18"/>
                <w:szCs w:val="18"/>
              </w:rPr>
              <w:sym w:font="Symbol" w:char="F0B3"/>
            </w:r>
            <w:r w:rsidRPr="00D51BE6">
              <w:rPr>
                <w:rStyle w:val="TabelltextArial11ptFet"/>
                <w:b w:val="0"/>
                <w:sz w:val="18"/>
                <w:szCs w:val="18"/>
              </w:rPr>
              <w:t xml:space="preserve"> 4 p</w:t>
            </w:r>
            <w:r>
              <w:rPr>
                <w:rStyle w:val="TabelltextArial11ptFet"/>
                <w:b w:val="0"/>
                <w:sz w:val="18"/>
                <w:szCs w:val="18"/>
              </w:rPr>
              <w:t xml:space="preserve">oäng </w:t>
            </w:r>
            <w:r w:rsidRPr="00D51BE6">
              <w:rPr>
                <w:rStyle w:val="TabelltextArial11ptFet"/>
                <w:b w:val="0"/>
                <w:sz w:val="18"/>
                <w:szCs w:val="18"/>
              </w:rPr>
              <w:t>kräver</w:t>
            </w:r>
          </w:p>
          <w:p w14:paraId="586479F5" w14:textId="51328EFD" w:rsidR="00D51BE6" w:rsidRPr="00D51BE6" w:rsidRDefault="00D51BE6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D51BE6">
              <w:rPr>
                <w:rStyle w:val="TabelltextArial11ptFet"/>
                <w:b w:val="0"/>
                <w:sz w:val="18"/>
                <w:szCs w:val="18"/>
              </w:rPr>
              <w:t>kompensation</w:t>
            </w:r>
          </w:p>
        </w:tc>
        <w:tc>
          <w:tcPr>
            <w:tcW w:w="4367" w:type="dxa"/>
            <w:shd w:val="clear" w:color="auto" w:fill="auto"/>
            <w:vAlign w:val="center"/>
          </w:tcPr>
          <w:p w14:paraId="712C4650" w14:textId="6205A109" w:rsidR="00134FC7" w:rsidRDefault="00DE0588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Beskrivning av områdets</w:t>
            </w:r>
          </w:p>
          <w:p w14:paraId="31FD4A32" w14:textId="33950EA6" w:rsidR="00DE0588" w:rsidRPr="00203620" w:rsidRDefault="00DE0588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 xml:space="preserve">ekosystemtjänst/funktion, </w:t>
            </w:r>
            <w:r w:rsidR="00134FC7">
              <w:rPr>
                <w:rStyle w:val="TabelltextArial11ptFet"/>
                <w:sz w:val="20"/>
                <w:szCs w:val="20"/>
              </w:rPr>
              <w:br/>
            </w:r>
            <w:r w:rsidR="000648AA">
              <w:rPr>
                <w:rStyle w:val="TabelltextArial11ptFet"/>
                <w:sz w:val="20"/>
                <w:szCs w:val="20"/>
              </w:rPr>
              <w:t xml:space="preserve">värde, </w:t>
            </w:r>
            <w:r w:rsidRPr="00203620">
              <w:rPr>
                <w:rStyle w:val="TabelltextArial11ptFet"/>
                <w:sz w:val="20"/>
                <w:szCs w:val="20"/>
              </w:rPr>
              <w:t xml:space="preserve">påverkan </w:t>
            </w:r>
            <w:proofErr w:type="spellStart"/>
            <w:r w:rsidRPr="00203620">
              <w:rPr>
                <w:rStyle w:val="TabelltextArial11ptFet"/>
                <w:sz w:val="20"/>
                <w:szCs w:val="20"/>
              </w:rPr>
              <w:t>etc</w:t>
            </w:r>
            <w:proofErr w:type="spellEnd"/>
          </w:p>
        </w:tc>
      </w:tr>
      <w:tr w:rsidR="00DE0588" w:rsidRPr="00D770D9" w14:paraId="73083459" w14:textId="77777777" w:rsidTr="00F023B0">
        <w:trPr>
          <w:trHeight w:val="3241"/>
        </w:trPr>
        <w:tc>
          <w:tcPr>
            <w:tcW w:w="1907" w:type="dxa"/>
            <w:shd w:val="clear" w:color="auto" w:fill="auto"/>
            <w:vAlign w:val="center"/>
          </w:tcPr>
          <w:p w14:paraId="6366DD36" w14:textId="77777777" w:rsidR="00DE0588" w:rsidRDefault="00CC188F" w:rsidP="001D3A1E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</w:t>
            </w:r>
            <w:r w:rsidR="00DE0588" w:rsidRPr="00DE05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edagogik</w:t>
            </w:r>
          </w:p>
          <w:p w14:paraId="692DAAA0" w14:textId="45BC49C5" w:rsidR="00682BBC" w:rsidRPr="00DE0588" w:rsidRDefault="00682BBC" w:rsidP="001D3A1E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84F1FC3" w14:textId="77777777" w:rsidR="00B9189F" w:rsidRDefault="00DE0588" w:rsidP="001D3A1E">
            <w:pPr>
              <w:pStyle w:val="TabelltextTimesNewRomanCentrerad"/>
              <w:suppressAutoHyphens/>
              <w:spacing w:line="276" w:lineRule="auto"/>
            </w:pPr>
            <w:r w:rsidRPr="00DE0588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E0588">
              <w:instrText xml:space="preserve"> FORMCHECKBOX </w:instrText>
            </w:r>
            <w:r w:rsidR="00F265EF">
              <w:fldChar w:fldCharType="separate"/>
            </w:r>
            <w:r w:rsidRPr="00DE0588">
              <w:fldChar w:fldCharType="end"/>
            </w:r>
            <w:r w:rsidRPr="00DE0588">
              <w:t xml:space="preserve"> Ja  </w:t>
            </w:r>
          </w:p>
          <w:p w14:paraId="5BFEECCC" w14:textId="77777777" w:rsidR="00B9189F" w:rsidRDefault="00B9189F" w:rsidP="001D3A1E">
            <w:pPr>
              <w:pStyle w:val="TabelltextTimesNewRomanCentrerad"/>
              <w:suppressAutoHyphens/>
              <w:spacing w:line="276" w:lineRule="auto"/>
            </w:pPr>
          </w:p>
          <w:p w14:paraId="17F79837" w14:textId="2E9FC184" w:rsidR="00DE0588" w:rsidRPr="00DE0588" w:rsidRDefault="00DE0588" w:rsidP="001D3A1E">
            <w:pPr>
              <w:pStyle w:val="TabelltextTimesNewRomanCentrerad"/>
              <w:suppressAutoHyphens/>
              <w:spacing w:line="276" w:lineRule="auto"/>
            </w:pPr>
            <w:r w:rsidRPr="00DE0588">
              <w:t xml:space="preserve"> </w:t>
            </w:r>
            <w:r w:rsidR="00087C96"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7"/>
            <w:r w:rsidR="00087C96">
              <w:instrText xml:space="preserve"> FORMCHECKBOX </w:instrText>
            </w:r>
            <w:r w:rsidR="00F265EF">
              <w:fldChar w:fldCharType="separate"/>
            </w:r>
            <w:r w:rsidR="00087C96">
              <w:fldChar w:fldCharType="end"/>
            </w:r>
            <w:bookmarkEnd w:id="2"/>
            <w:r w:rsidRPr="00DE0588">
              <w:t xml:space="preserve"> Nej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0973287" w14:textId="77777777" w:rsidR="00DE0588" w:rsidRPr="00DE0588" w:rsidRDefault="00DE0588" w:rsidP="001D3A1E">
            <w:pPr>
              <w:pStyle w:val="TabelltextTimesNewRomanCentrerad"/>
              <w:suppressAutoHyphens/>
              <w:spacing w:line="276" w:lineRule="auto"/>
            </w:pPr>
          </w:p>
          <w:p w14:paraId="137A0F88" w14:textId="77777777" w:rsidR="00DE0588" w:rsidRPr="00DE0588" w:rsidRDefault="00DE0588" w:rsidP="001D3A1E">
            <w:pPr>
              <w:pStyle w:val="TabelltextTimesNewRomanCentrerad"/>
              <w:suppressAutoHyphens/>
              <w:spacing w:line="276" w:lineRule="auto"/>
            </w:pPr>
            <w:r w:rsidRPr="00DE0588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E0588">
              <w:instrText xml:space="preserve"> FORMCHECKBOX </w:instrText>
            </w:r>
            <w:r w:rsidR="00F265EF">
              <w:fldChar w:fldCharType="separate"/>
            </w:r>
            <w:r w:rsidRPr="00DE0588">
              <w:fldChar w:fldCharType="end"/>
            </w:r>
            <w:r w:rsidRPr="00DE0588">
              <w:t xml:space="preserve"> –</w:t>
            </w:r>
          </w:p>
          <w:p w14:paraId="4CB28782" w14:textId="77777777" w:rsidR="00DE0588" w:rsidRPr="00DE0588" w:rsidRDefault="00DE0588" w:rsidP="001D3A1E">
            <w:pPr>
              <w:pStyle w:val="TabelltextTimesNewRomanCentrerad"/>
              <w:suppressAutoHyphens/>
              <w:spacing w:line="276" w:lineRule="auto"/>
            </w:pPr>
          </w:p>
          <w:p w14:paraId="78055B6B" w14:textId="3D684566" w:rsidR="00DE0588" w:rsidRPr="00DE0588" w:rsidRDefault="00087C96" w:rsidP="001D3A1E">
            <w:pPr>
              <w:pStyle w:val="TabelltextTimesNewRomanCentrerad"/>
              <w:suppressAutoHyphens/>
              <w:spacing w:line="276" w:lineRule="auto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12"/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bookmarkEnd w:id="3"/>
            <w:r w:rsidR="00DE0588" w:rsidRPr="00DE0588">
              <w:t xml:space="preserve"> 0</w:t>
            </w:r>
          </w:p>
          <w:p w14:paraId="009105DF" w14:textId="77777777" w:rsidR="00DE0588" w:rsidRPr="00DE0588" w:rsidRDefault="00DE0588" w:rsidP="001D3A1E">
            <w:pPr>
              <w:pStyle w:val="TabelltextTimesNewRomanCentrerad"/>
              <w:suppressAutoHyphens/>
              <w:spacing w:line="276" w:lineRule="auto"/>
            </w:pPr>
          </w:p>
          <w:p w14:paraId="569AE200" w14:textId="77777777" w:rsidR="00DE0588" w:rsidRPr="00DE0588" w:rsidRDefault="00DE0588" w:rsidP="001D3A1E">
            <w:pPr>
              <w:pStyle w:val="TabelltextTimesNewRomanCentrerad"/>
              <w:suppressAutoHyphens/>
              <w:spacing w:line="276" w:lineRule="auto"/>
            </w:pPr>
            <w:r w:rsidRPr="00DE0588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88">
              <w:instrText xml:space="preserve"> FORMCHECKBOX </w:instrText>
            </w:r>
            <w:r w:rsidR="00F265EF">
              <w:fldChar w:fldCharType="separate"/>
            </w:r>
            <w:r w:rsidRPr="00DE0588">
              <w:fldChar w:fldCharType="end"/>
            </w:r>
            <w:r w:rsidRPr="00DE0588">
              <w:t xml:space="preserve"> +</w:t>
            </w:r>
          </w:p>
          <w:p w14:paraId="0EDCF75D" w14:textId="77777777" w:rsidR="00DE0588" w:rsidRPr="00DE0588" w:rsidRDefault="00DE0588" w:rsidP="001D3A1E">
            <w:pPr>
              <w:pStyle w:val="TabelltextTimesNewRoman"/>
              <w:suppressAutoHyphens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0A762A" w14:textId="77777777" w:rsidR="00DE0588" w:rsidRPr="00E22048" w:rsidRDefault="00DE0588" w:rsidP="001D3A1E">
            <w:pPr>
              <w:pStyle w:val="TabelltextTimesNewRomanCentrerad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b/>
                <w:szCs w:val="24"/>
              </w:rPr>
            </w:pPr>
            <w:r w:rsidRPr="00E22048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63F8C3" w14:textId="77777777" w:rsidR="00DE0588" w:rsidRPr="00E22048" w:rsidRDefault="00DE0588" w:rsidP="001D3A1E">
            <w:pPr>
              <w:pStyle w:val="TabelltextTimesNewRomanCentrerad"/>
              <w:suppressAutoHyphens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E22048">
              <w:rPr>
                <w:rFonts w:ascii="Arial" w:hAnsi="Arial" w:cs="Arial"/>
                <w:b/>
                <w:szCs w:val="24"/>
              </w:rPr>
              <w:t>X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4AF99A" w14:textId="77777777" w:rsidR="00DE0588" w:rsidRPr="00E22048" w:rsidRDefault="00DE0588" w:rsidP="001D3A1E">
            <w:pPr>
              <w:pStyle w:val="TabelltextTimesNewRomanCentrerad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b/>
                <w:szCs w:val="24"/>
              </w:rPr>
            </w:pPr>
            <w:r w:rsidRPr="00E22048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295" w:type="dxa"/>
            <w:shd w:val="clear" w:color="auto" w:fill="auto"/>
            <w:vAlign w:val="center"/>
          </w:tcPr>
          <w:p w14:paraId="67565B97" w14:textId="77777777" w:rsidR="00DE0588" w:rsidRPr="00E22048" w:rsidRDefault="00DE0588" w:rsidP="001D3A1E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22048">
              <w:rPr>
                <w:rStyle w:val="TabelltextArial11ptFet"/>
                <w:sz w:val="24"/>
              </w:rPr>
              <w:t>=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04AE1B" w14:textId="77777777" w:rsidR="00DE0588" w:rsidRPr="00E22048" w:rsidRDefault="00DE0588" w:rsidP="001D3A1E">
            <w:pPr>
              <w:pStyle w:val="TabelltextTimesNewRomanCentrerad"/>
              <w:suppressAutoHyphens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E22048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4367" w:type="dxa"/>
            <w:shd w:val="clear" w:color="auto" w:fill="auto"/>
          </w:tcPr>
          <w:p w14:paraId="0218020F" w14:textId="77777777" w:rsidR="00CB2EA8" w:rsidRDefault="00CB2EA8" w:rsidP="001D3A1E">
            <w:pPr>
              <w:pStyle w:val="TabelltextTimesNewRomanCentrerad"/>
              <w:suppressAutoHyphens/>
              <w:spacing w:line="276" w:lineRule="auto"/>
              <w:jc w:val="left"/>
              <w:rPr>
                <w:szCs w:val="22"/>
              </w:rPr>
            </w:pPr>
          </w:p>
          <w:p w14:paraId="4D6D3E9F" w14:textId="38150E6A" w:rsidR="00782D46" w:rsidRPr="00CB2EA8" w:rsidRDefault="00DE0588" w:rsidP="001D3A1E">
            <w:pPr>
              <w:pStyle w:val="TabelltextTimesNewRomanCentrerad"/>
              <w:suppressAutoHyphens/>
              <w:spacing w:line="276" w:lineRule="auto"/>
              <w:jc w:val="left"/>
              <w:rPr>
                <w:szCs w:val="22"/>
              </w:rPr>
            </w:pPr>
            <w:r w:rsidRPr="00CB2EA8">
              <w:rPr>
                <w:szCs w:val="22"/>
              </w:rPr>
              <w:t>Inom planområdet finns ett uteklassrum som används frekvent av en närliggande skola. Värdet bedöms av mötet vara måttligt (2).</w:t>
            </w:r>
            <w:r w:rsidR="00D51BE6" w:rsidRPr="00CB2EA8">
              <w:rPr>
                <w:szCs w:val="22"/>
              </w:rPr>
              <w:t xml:space="preserve"> </w:t>
            </w:r>
            <w:r w:rsidRPr="00CB2EA8">
              <w:rPr>
                <w:szCs w:val="22"/>
              </w:rPr>
              <w:t xml:space="preserve">Planförslaget innebär att uteklassrummet försvinner, vilket bedöms som negativ och </w:t>
            </w:r>
            <w:r w:rsidR="007E3C9A">
              <w:rPr>
                <w:szCs w:val="22"/>
              </w:rPr>
              <w:br/>
            </w:r>
            <w:r w:rsidRPr="00CB2EA8">
              <w:rPr>
                <w:szCs w:val="22"/>
              </w:rPr>
              <w:t>stor (3) påverkan.</w:t>
            </w:r>
            <w:r w:rsidR="00D51BE6" w:rsidRPr="00CB2EA8">
              <w:rPr>
                <w:szCs w:val="22"/>
              </w:rPr>
              <w:t xml:space="preserve"> </w:t>
            </w:r>
            <w:r w:rsidRPr="00CB2EA8">
              <w:rPr>
                <w:szCs w:val="22"/>
              </w:rPr>
              <w:t>Poängen beräknas till 6, vilket innebär att åtgärder krävs för att undvika, minimera eller kompensera skadan.</w:t>
            </w:r>
          </w:p>
        </w:tc>
      </w:tr>
    </w:tbl>
    <w:p w14:paraId="055D42F9" w14:textId="57EDB75B" w:rsidR="00334928" w:rsidRDefault="00334928" w:rsidP="001D3A1E">
      <w:pPr>
        <w:pStyle w:val="Rubrik2"/>
        <w:suppressAutoHyphens/>
        <w:sectPr w:rsidR="00334928" w:rsidSect="00DB561A">
          <w:footnotePr>
            <w:pos w:val="beneathText"/>
          </w:footnotePr>
          <w:type w:val="continuous"/>
          <w:pgSz w:w="16838" w:h="11906" w:orient="landscape" w:code="9"/>
          <w:pgMar w:top="1438" w:right="1418" w:bottom="1134" w:left="1418" w:header="454" w:footer="1134" w:gutter="0"/>
          <w:cols w:space="708"/>
          <w:titlePg/>
          <w:docGrid w:linePitch="360"/>
        </w:sectPr>
      </w:pPr>
    </w:p>
    <w:p w14:paraId="5FBD6C6E" w14:textId="77777777" w:rsidR="00662A93" w:rsidRDefault="00662A93" w:rsidP="001D3A1E">
      <w:pPr>
        <w:suppressAutoHyphens/>
        <w:rPr>
          <w:rFonts w:ascii="Arial" w:hAnsi="Arial"/>
          <w:b/>
          <w:strike/>
          <w:sz w:val="32"/>
          <w:szCs w:val="20"/>
        </w:rPr>
      </w:pPr>
      <w:r>
        <w:rPr>
          <w:strike/>
        </w:rPr>
        <w:br w:type="page"/>
      </w:r>
    </w:p>
    <w:p w14:paraId="65DEFA7C" w14:textId="039C828B" w:rsidR="00DC48C3" w:rsidRPr="00A12263" w:rsidRDefault="00A12263" w:rsidP="001D3A1E">
      <w:pPr>
        <w:pStyle w:val="Rubrik2"/>
        <w:pBdr>
          <w:bottom w:val="single" w:sz="4" w:space="1" w:color="auto"/>
        </w:pBdr>
        <w:suppressAutoHyphens/>
        <w:rPr>
          <w:strike/>
        </w:rPr>
      </w:pPr>
      <w:r w:rsidRPr="00A12263">
        <w:lastRenderedPageBreak/>
        <w:t>Beskrivning av</w:t>
      </w:r>
      <w:r>
        <w:t xml:space="preserve"> ekosystemtjänster</w:t>
      </w:r>
    </w:p>
    <w:p w14:paraId="363C5172" w14:textId="4B234D4A" w:rsidR="00E17A40" w:rsidRPr="00E17A40" w:rsidRDefault="00DA7062" w:rsidP="001D3A1E">
      <w:pPr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5E3C95" wp14:editId="45E9D536">
                <wp:simplePos x="0" y="0"/>
                <wp:positionH relativeFrom="margin">
                  <wp:posOffset>-5080</wp:posOffset>
                </wp:positionH>
                <wp:positionV relativeFrom="page">
                  <wp:posOffset>1343025</wp:posOffset>
                </wp:positionV>
                <wp:extent cx="4133850" cy="428625"/>
                <wp:effectExtent l="0" t="0" r="0" b="9525"/>
                <wp:wrapNone/>
                <wp:docPr id="4" name="Rektangel: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428625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570446" w14:textId="0FF515E6" w:rsidR="00DA7062" w:rsidRPr="00DA7062" w:rsidRDefault="00DA7062" w:rsidP="00DA706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A706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Kulturella tjänster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E3C95" id="Rektangel: rundade hörn 4" o:spid="_x0000_s1028" style="position:absolute;margin-left:-.4pt;margin-top:105.75pt;width:325.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qvdxgIAAMwFAAAOAAAAZHJzL2Uyb0RvYy54bWysVM1u2zAMvg/YOwi6r07cpEuDOkXQosOA&#10;oi3aDj0rshwbk0VNUhJnD7YX2IuNlBy3XXsaloMjieRH8uPP2XnXarZVzjdgCj4+GnGmjISyMeuC&#10;f3u8+jTjzAdhSqHBqILvlefni48fznZ2rnKoQZfKMQQxfr6zBa9DsPMs87JWrfBHYJVBYQWuFQGv&#10;bp2VTuwQvdVZPhqdZDtwpXUglff4epmEfBHxq0rJcFtVXgWmC46xhfh18buib7Y4E/O1E7ZuZB+G&#10;+IcoWtEYdDpAXYog2MY1b6DaRjrwUIUjCW0GVdVIFXPAbMajv7J5qIVVMRckx9uBJv//YOXN9s6x&#10;piz4hDMjWizRvfqOBVsrPWdug4UrFat//3KGTYitnfVzNHqwd66/eTxS6l3lWvrHpFgXGd4PDKsu&#10;MImPk/Hx8WyKhZAom+Szk3xKoNmztXU+fFHQMjoU3AGGcI9ljOyK7bUPSf+gRx496Ka8arSOF7de&#10;XWjHtgJLfppfjtAdvQtta5FeT05no5gM+vVJPcbwCkcbsjJAuMklvWSUf8o4nsJeK9LT5l5VyCPm&#10;mEd3sYPVEIiQUpkwTqKaOI3xTUf46xkYLGIsEZCQK/Q/YPcANB1vsVOUvT6ZqjgAg3HiYXCTIjgE&#10;lowHi+gZTBiM28aAey8zjVn1npP+gaREDbEUulUXeywnTXpZQbnHvnOQBtJbedVgva+FD3fC4QRi&#10;i+BWCbf4qTTsCg79ibMa3M/33kkfBwOlnO1wogvuf2yEU5zprwZH5nQ8mdAKiJfJ9HOOF/dSsnop&#10;MZv2ArCDxri/rIxH0g/6cKwctE+4fJbkFUXCSPRdcBnc4XIR0qbB9SXVchnVcOytCNfmwUoCJ56p&#10;lR+7J+Fs3/QBx+UGDtOPrfu67ZMuWRpYbgJUTZyJZ177CuDKiK3UrzfaSS/vUet5CS/+AAAA//8D&#10;AFBLAwQUAAYACAAAACEA8MqXGeAAAAAJAQAADwAAAGRycy9kb3ducmV2LnhtbEyPzU7DMBCE70i8&#10;g7VIXBC1E9QCIU6FULkhoZZKVW9uvHUi4nUUO388Pe4Jjjszmvk2X0+2YQN2vnYkIVkIYEil0zUZ&#10;Cfuv9/snYD4o0qpxhBJm9LAurq9ylWk30haHXTAslpDPlIQqhDbj3JcVWuUXrkWK3tl1VoV4dobr&#10;To2x3DY8FWLFraopLlSqxbcKy+9dbyXcueG8P86bYf4Yf8ZP0T8YszlIeXszvb4ACziFvzBc8CM6&#10;FJHp5HrSnjUSLuBBQpokS2DRXy1FCuwUlcdnAbzI+f8Pil8AAAD//wMAUEsBAi0AFAAGAAgAAAAh&#10;ALaDOJL+AAAA4QEAABMAAAAAAAAAAAAAAAAAAAAAAFtDb250ZW50X1R5cGVzXS54bWxQSwECLQAU&#10;AAYACAAAACEAOP0h/9YAAACUAQAACwAAAAAAAAAAAAAAAAAvAQAAX3JlbHMvLnJlbHNQSwECLQAU&#10;AAYACAAAACEAC5ar3cYCAADMBQAADgAAAAAAAAAAAAAAAAAuAgAAZHJzL2Uyb0RvYy54bWxQSwEC&#10;LQAUAAYACAAAACEA8MqXGeAAAAAJAQAADwAAAAAAAAAAAAAAAAAgBQAAZHJzL2Rvd25yZXYueG1s&#10;UEsFBgAAAAAEAAQA8wAAAC0GAAAAAA==&#10;" fillcolor="#92d050" stroked="f" strokeweight="2pt">
                <v:fill opacity="45746f"/>
                <v:textbox>
                  <w:txbxContent>
                    <w:p w14:paraId="69570446" w14:textId="0FF515E6" w:rsidR="00DA7062" w:rsidRPr="00DA7062" w:rsidRDefault="00DA7062" w:rsidP="00DA7062">
                      <w:pPr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A706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Kulturella tjänster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430D598E" w14:textId="77777777" w:rsidR="00334928" w:rsidRDefault="00334928" w:rsidP="001D3A1E">
      <w:pPr>
        <w:pStyle w:val="Rubrik3"/>
        <w:suppressAutoHyphens/>
        <w:rPr>
          <w:lang w:eastAsia="en-US"/>
        </w:rPr>
        <w:sectPr w:rsidR="00334928" w:rsidSect="00DB561A">
          <w:headerReference w:type="first" r:id="rId14"/>
          <w:footnotePr>
            <w:pos w:val="beneathText"/>
          </w:footnotePr>
          <w:type w:val="continuous"/>
          <w:pgSz w:w="16838" w:h="11906" w:orient="landscape" w:code="9"/>
          <w:pgMar w:top="1438" w:right="1418" w:bottom="1134" w:left="1418" w:header="454" w:footer="1134" w:gutter="0"/>
          <w:cols w:space="708"/>
          <w:titlePg/>
          <w:docGrid w:linePitch="360"/>
        </w:sectPr>
      </w:pPr>
    </w:p>
    <w:p w14:paraId="2A160D27" w14:textId="61EF0569" w:rsidR="00DA7062" w:rsidRDefault="00DA7062" w:rsidP="001D3A1E">
      <w:pPr>
        <w:pStyle w:val="Rubrik2"/>
        <w:suppressAutoHyphens/>
        <w:rPr>
          <w:lang w:eastAsia="en-US"/>
        </w:rPr>
      </w:pPr>
    </w:p>
    <w:p w14:paraId="5253688C" w14:textId="6AF3E61A" w:rsidR="00B6457F" w:rsidRDefault="00B6457F" w:rsidP="001D3A1E">
      <w:pPr>
        <w:pStyle w:val="Rubrik3"/>
        <w:suppressAutoHyphens/>
        <w:rPr>
          <w:sz w:val="20"/>
          <w:lang w:eastAsia="en-US"/>
        </w:rPr>
      </w:pPr>
    </w:p>
    <w:p w14:paraId="561A9300" w14:textId="65109D70" w:rsidR="00DA7062" w:rsidRDefault="00DA7062" w:rsidP="001D3A1E">
      <w:pPr>
        <w:suppressAutoHyphens/>
        <w:rPr>
          <w:lang w:eastAsia="en-US"/>
        </w:rPr>
      </w:pPr>
    </w:p>
    <w:p w14:paraId="572DD431" w14:textId="77777777" w:rsidR="00687679" w:rsidRPr="00BF619C" w:rsidRDefault="00687679" w:rsidP="001D3A1E">
      <w:pPr>
        <w:suppressAutoHyphens/>
        <w:rPr>
          <w:lang w:eastAsia="en-US"/>
        </w:rPr>
        <w:sectPr w:rsidR="00687679" w:rsidRPr="00BF619C" w:rsidSect="00DB561A">
          <w:footnotePr>
            <w:pos w:val="beneathText"/>
          </w:footnotePr>
          <w:type w:val="continuous"/>
          <w:pgSz w:w="16838" w:h="11906" w:orient="landscape" w:code="9"/>
          <w:pgMar w:top="1702" w:right="1418" w:bottom="1134" w:left="1418" w:header="454" w:footer="851" w:gutter="0"/>
          <w:cols w:space="708"/>
          <w:titlePg/>
          <w:docGrid w:linePitch="360"/>
        </w:sectPr>
      </w:pPr>
    </w:p>
    <w:p w14:paraId="09842C10" w14:textId="7BB9BD50" w:rsidR="000E6FB8" w:rsidRPr="0008135D" w:rsidRDefault="0008135D" w:rsidP="001D3A1E">
      <w:pPr>
        <w:suppressAutoHyphens/>
        <w:ind w:left="2608" w:hanging="2608"/>
        <w:rPr>
          <w:rFonts w:ascii="Arial" w:hAnsi="Arial" w:cs="Arial"/>
          <w:b/>
          <w:i/>
          <w:color w:val="BFBFBF" w:themeColor="background1" w:themeShade="BF"/>
          <w:sz w:val="18"/>
          <w:szCs w:val="18"/>
          <w:lang w:eastAsia="en-US"/>
        </w:rPr>
      </w:pPr>
      <w:r w:rsidRPr="00B95BCE">
        <w:rPr>
          <w:rFonts w:ascii="Arial" w:hAnsi="Arial" w:cs="Arial"/>
          <w:b/>
          <w:i/>
          <w:color w:val="808080" w:themeColor="background1" w:themeShade="80"/>
          <w:sz w:val="18"/>
          <w:szCs w:val="18"/>
          <w:lang w:eastAsia="en-US"/>
        </w:rPr>
        <w:t>Ekosystemtjänst/</w:t>
      </w:r>
      <w:r w:rsidR="007155AA" w:rsidRPr="00B95BCE">
        <w:rPr>
          <w:rFonts w:ascii="Arial" w:hAnsi="Arial" w:cs="Arial"/>
          <w:b/>
          <w:i/>
          <w:color w:val="808080" w:themeColor="background1" w:themeShade="80"/>
          <w:sz w:val="18"/>
          <w:szCs w:val="18"/>
          <w:lang w:eastAsia="en-US"/>
        </w:rPr>
        <w:t>F</w:t>
      </w:r>
      <w:r w:rsidR="000E6FB8" w:rsidRPr="00B95BCE">
        <w:rPr>
          <w:rFonts w:ascii="Arial" w:hAnsi="Arial" w:cs="Arial"/>
          <w:b/>
          <w:i/>
          <w:color w:val="808080" w:themeColor="background1" w:themeShade="80"/>
          <w:sz w:val="18"/>
          <w:szCs w:val="18"/>
          <w:lang w:eastAsia="en-US"/>
        </w:rPr>
        <w:t>unktion</w:t>
      </w:r>
      <w:r w:rsidR="000E6FB8" w:rsidRPr="00B95BCE">
        <w:rPr>
          <w:rFonts w:ascii="Arial" w:hAnsi="Arial" w:cs="Arial"/>
          <w:b/>
          <w:i/>
          <w:color w:val="808080" w:themeColor="background1" w:themeShade="80"/>
          <w:sz w:val="18"/>
          <w:szCs w:val="18"/>
          <w:lang w:eastAsia="en-US"/>
        </w:rPr>
        <w:tab/>
        <w:t>Nyckelord/förklaring</w:t>
      </w:r>
    </w:p>
    <w:p w14:paraId="513474C3" w14:textId="77777777" w:rsidR="000E6FB8" w:rsidRPr="000E6FB8" w:rsidRDefault="000E6FB8" w:rsidP="001D3A1E">
      <w:pPr>
        <w:suppressAutoHyphens/>
        <w:rPr>
          <w:rFonts w:ascii="Arial" w:hAnsi="Arial" w:cs="Arial"/>
          <w:b/>
          <w:i/>
          <w:color w:val="BFBFBF" w:themeColor="background1" w:themeShade="BF"/>
          <w:sz w:val="20"/>
          <w:szCs w:val="20"/>
          <w:lang w:eastAsia="en-US"/>
        </w:rPr>
      </w:pPr>
    </w:p>
    <w:p w14:paraId="358FFA50" w14:textId="4390F1D5" w:rsidR="00BD7A69" w:rsidRDefault="00BD7A69" w:rsidP="001D3A1E">
      <w:pPr>
        <w:suppressAutoHyphens/>
        <w:ind w:left="2608" w:hanging="2608"/>
        <w:rPr>
          <w:lang w:eastAsia="en-US"/>
        </w:rPr>
      </w:pPr>
      <w:r>
        <w:rPr>
          <w:b/>
          <w:lang w:eastAsia="en-US"/>
        </w:rPr>
        <w:t>Pedagogik</w:t>
      </w:r>
      <w:r>
        <w:rPr>
          <w:lang w:eastAsia="en-US"/>
        </w:rPr>
        <w:tab/>
      </w:r>
      <w:r w:rsidR="00000845">
        <w:rPr>
          <w:lang w:eastAsia="en-US"/>
        </w:rPr>
        <w:t>Uteklassrum, skolskog, l</w:t>
      </w:r>
      <w:r>
        <w:rPr>
          <w:lang w:eastAsia="en-US"/>
        </w:rPr>
        <w:t>ättillgänglighet, närhet till skola och förskola.</w:t>
      </w:r>
    </w:p>
    <w:p w14:paraId="10C89164" w14:textId="77777777" w:rsidR="007625AB" w:rsidRPr="00BD7A69" w:rsidRDefault="007625AB" w:rsidP="001D3A1E">
      <w:pPr>
        <w:suppressAutoHyphens/>
        <w:ind w:left="2608" w:hanging="2608"/>
        <w:rPr>
          <w:lang w:eastAsia="en-US"/>
        </w:rPr>
      </w:pPr>
    </w:p>
    <w:p w14:paraId="6F828F20" w14:textId="24D9B27D" w:rsidR="00BD7A69" w:rsidRDefault="00BD7A69" w:rsidP="001D3A1E">
      <w:pPr>
        <w:suppressAutoHyphens/>
        <w:ind w:left="2608" w:hanging="2608"/>
        <w:rPr>
          <w:lang w:eastAsia="en-US"/>
        </w:rPr>
      </w:pPr>
      <w:r>
        <w:rPr>
          <w:b/>
          <w:lang w:eastAsia="en-US"/>
        </w:rPr>
        <w:t>Hälsoeffekter</w:t>
      </w:r>
      <w:r>
        <w:rPr>
          <w:lang w:eastAsia="en-US"/>
        </w:rPr>
        <w:tab/>
        <w:t>Grönt i närhet till vårdinrättningar, skolor etc.</w:t>
      </w:r>
    </w:p>
    <w:p w14:paraId="4EA13030" w14:textId="77777777" w:rsidR="007625AB" w:rsidRPr="00BD7A69" w:rsidRDefault="007625AB" w:rsidP="001D3A1E">
      <w:pPr>
        <w:suppressAutoHyphens/>
        <w:ind w:left="2608" w:hanging="2608"/>
        <w:rPr>
          <w:lang w:eastAsia="en-US"/>
        </w:rPr>
      </w:pPr>
    </w:p>
    <w:p w14:paraId="7EB9A413" w14:textId="77777777" w:rsidR="00BD7A69" w:rsidRDefault="00BD7A69" w:rsidP="001D3A1E">
      <w:pPr>
        <w:suppressAutoHyphens/>
        <w:rPr>
          <w:lang w:eastAsia="en-US"/>
        </w:rPr>
      </w:pPr>
      <w:r>
        <w:rPr>
          <w:b/>
          <w:lang w:eastAsia="en-US"/>
        </w:rPr>
        <w:t>Estetik, landskapsrum</w:t>
      </w:r>
      <w:r>
        <w:rPr>
          <w:lang w:eastAsia="en-US"/>
        </w:rPr>
        <w:tab/>
        <w:t>Skapar variation, siktlinjer, utblick.</w:t>
      </w:r>
    </w:p>
    <w:p w14:paraId="32D86B02" w14:textId="77777777" w:rsidR="003F0155" w:rsidRPr="00BD7A69" w:rsidRDefault="003F0155" w:rsidP="001D3A1E">
      <w:pPr>
        <w:suppressAutoHyphens/>
        <w:rPr>
          <w:lang w:eastAsia="en-US"/>
        </w:rPr>
      </w:pPr>
    </w:p>
    <w:p w14:paraId="338DFA2D" w14:textId="77777777" w:rsidR="00BD7A69" w:rsidRDefault="00BD7A69" w:rsidP="001D3A1E">
      <w:pPr>
        <w:suppressAutoHyphens/>
        <w:ind w:left="1304" w:hanging="1304"/>
        <w:rPr>
          <w:lang w:eastAsia="en-US"/>
        </w:rPr>
      </w:pPr>
      <w:r w:rsidRPr="00C6089B">
        <w:rPr>
          <w:b/>
          <w:lang w:eastAsia="en-US"/>
        </w:rPr>
        <w:t>Bad</w:t>
      </w:r>
      <w:r>
        <w:rPr>
          <w:lang w:eastAsia="en-US"/>
        </w:rPr>
        <w:tab/>
      </w:r>
      <w:r w:rsidR="003F0155">
        <w:rPr>
          <w:lang w:eastAsia="en-US"/>
        </w:rPr>
        <w:tab/>
        <w:t>B</w:t>
      </w:r>
      <w:r w:rsidRPr="00C6089B">
        <w:rPr>
          <w:lang w:eastAsia="en-US"/>
        </w:rPr>
        <w:t>a</w:t>
      </w:r>
      <w:r>
        <w:rPr>
          <w:lang w:eastAsia="en-US"/>
        </w:rPr>
        <w:t>da, simma, solbada på badplats.</w:t>
      </w:r>
    </w:p>
    <w:p w14:paraId="68C37101" w14:textId="77777777" w:rsidR="003F0155" w:rsidRPr="00C6089B" w:rsidRDefault="003F0155" w:rsidP="001D3A1E">
      <w:pPr>
        <w:suppressAutoHyphens/>
        <w:ind w:left="1304" w:hanging="1304"/>
        <w:rPr>
          <w:lang w:eastAsia="en-US"/>
        </w:rPr>
      </w:pPr>
    </w:p>
    <w:p w14:paraId="2CD31958" w14:textId="5528358D" w:rsidR="00BD7A69" w:rsidRDefault="00BD7A69" w:rsidP="001D3A1E">
      <w:pPr>
        <w:suppressAutoHyphens/>
        <w:rPr>
          <w:lang w:eastAsia="en-US"/>
        </w:rPr>
      </w:pPr>
      <w:r w:rsidRPr="00C6089B">
        <w:rPr>
          <w:b/>
          <w:lang w:eastAsia="en-US"/>
        </w:rPr>
        <w:t>Blomning</w:t>
      </w:r>
      <w:r w:rsidR="003F0155">
        <w:rPr>
          <w:lang w:eastAsia="en-US"/>
        </w:rPr>
        <w:tab/>
      </w:r>
      <w:r w:rsidR="003F0155">
        <w:rPr>
          <w:lang w:eastAsia="en-US"/>
        </w:rPr>
        <w:tab/>
        <w:t>R</w:t>
      </w:r>
      <w:r w:rsidRPr="00C6089B">
        <w:rPr>
          <w:lang w:eastAsia="en-US"/>
        </w:rPr>
        <w:t xml:space="preserve">abatter, vilda blommor, blommande </w:t>
      </w:r>
      <w:r>
        <w:rPr>
          <w:lang w:eastAsia="en-US"/>
        </w:rPr>
        <w:br/>
      </w:r>
      <w:r>
        <w:rPr>
          <w:lang w:eastAsia="en-US"/>
        </w:rPr>
        <w:tab/>
      </w:r>
      <w:r>
        <w:rPr>
          <w:lang w:eastAsia="en-US"/>
        </w:rPr>
        <w:tab/>
      </w:r>
      <w:r w:rsidRPr="00C6089B">
        <w:rPr>
          <w:lang w:eastAsia="en-US"/>
        </w:rPr>
        <w:t xml:space="preserve">buskar och träd, </w:t>
      </w:r>
      <w:r>
        <w:rPr>
          <w:lang w:eastAsia="en-US"/>
        </w:rPr>
        <w:t>blomsterprakt.</w:t>
      </w:r>
    </w:p>
    <w:p w14:paraId="029B44D5" w14:textId="77777777" w:rsidR="007625AB" w:rsidRPr="00C6089B" w:rsidRDefault="007625AB" w:rsidP="001D3A1E">
      <w:pPr>
        <w:suppressAutoHyphens/>
        <w:rPr>
          <w:lang w:eastAsia="en-US"/>
        </w:rPr>
      </w:pPr>
    </w:p>
    <w:p w14:paraId="7EA450FC" w14:textId="0CDF3334" w:rsidR="00BD7A69" w:rsidRDefault="00BD7A69" w:rsidP="00000845">
      <w:pPr>
        <w:suppressAutoHyphens/>
        <w:ind w:left="2608" w:hanging="2608"/>
        <w:rPr>
          <w:lang w:eastAsia="en-US"/>
        </w:rPr>
      </w:pPr>
      <w:r w:rsidRPr="00C6089B">
        <w:rPr>
          <w:b/>
          <w:lang w:eastAsia="en-US"/>
        </w:rPr>
        <w:t>Bollsport</w:t>
      </w:r>
      <w:r w:rsidR="00000845">
        <w:rPr>
          <w:lang w:eastAsia="en-US"/>
        </w:rPr>
        <w:tab/>
      </w:r>
      <w:r w:rsidR="003F0155">
        <w:rPr>
          <w:lang w:eastAsia="en-US"/>
        </w:rPr>
        <w:t>B</w:t>
      </w:r>
      <w:r w:rsidRPr="00C6089B">
        <w:rPr>
          <w:lang w:eastAsia="en-US"/>
        </w:rPr>
        <w:t>ollspel med viss grad av organisation; målanordningar.</w:t>
      </w:r>
      <w:r>
        <w:rPr>
          <w:lang w:eastAsia="en-US"/>
        </w:rPr>
        <w:t xml:space="preserve"> </w:t>
      </w:r>
      <w:r w:rsidR="00000845">
        <w:rPr>
          <w:lang w:eastAsia="en-US"/>
        </w:rPr>
        <w:t>Spontant bollspel ingår i Lek.</w:t>
      </w:r>
    </w:p>
    <w:p w14:paraId="4F74C476" w14:textId="77777777" w:rsidR="007625AB" w:rsidRPr="00C6089B" w:rsidRDefault="007625AB" w:rsidP="001D3A1E">
      <w:pPr>
        <w:suppressAutoHyphens/>
        <w:ind w:left="1304" w:firstLine="1304"/>
        <w:rPr>
          <w:lang w:eastAsia="en-US"/>
        </w:rPr>
      </w:pPr>
    </w:p>
    <w:p w14:paraId="00C3DE78" w14:textId="23A83850" w:rsidR="00BD7A69" w:rsidRDefault="00BD7A69" w:rsidP="001D3A1E">
      <w:pPr>
        <w:suppressAutoHyphens/>
        <w:rPr>
          <w:lang w:eastAsia="en-US"/>
        </w:rPr>
      </w:pPr>
      <w:r w:rsidRPr="00C6089B">
        <w:rPr>
          <w:b/>
          <w:lang w:eastAsia="en-US"/>
        </w:rPr>
        <w:t>Båtliv</w:t>
      </w:r>
      <w:r>
        <w:rPr>
          <w:lang w:eastAsia="en-US"/>
        </w:rPr>
        <w:tab/>
      </w:r>
      <w:r>
        <w:rPr>
          <w:lang w:eastAsia="en-US"/>
        </w:rPr>
        <w:tab/>
      </w:r>
      <w:r w:rsidR="003F0155">
        <w:rPr>
          <w:lang w:eastAsia="en-US"/>
        </w:rPr>
        <w:t>B</w:t>
      </w:r>
      <w:r w:rsidRPr="00C6089B">
        <w:rPr>
          <w:lang w:eastAsia="en-US"/>
        </w:rPr>
        <w:t xml:space="preserve">åtliv, hamnaktivitet. Fokus på att iaktta </w:t>
      </w:r>
      <w:r>
        <w:rPr>
          <w:lang w:eastAsia="en-US"/>
        </w:rPr>
        <w:br/>
      </w:r>
      <w:r>
        <w:rPr>
          <w:lang w:eastAsia="en-US"/>
        </w:rPr>
        <w:tab/>
      </w:r>
      <w:r>
        <w:rPr>
          <w:lang w:eastAsia="en-US"/>
        </w:rPr>
        <w:tab/>
      </w:r>
      <w:r w:rsidRPr="00C6089B">
        <w:rPr>
          <w:lang w:eastAsia="en-US"/>
        </w:rPr>
        <w:t xml:space="preserve">och delta i aktiviteten kring båtarna. </w:t>
      </w:r>
      <w:r>
        <w:rPr>
          <w:lang w:eastAsia="en-US"/>
        </w:rPr>
        <w:br/>
      </w:r>
      <w:r>
        <w:rPr>
          <w:lang w:eastAsia="en-US"/>
        </w:rPr>
        <w:tab/>
      </w:r>
      <w:r>
        <w:rPr>
          <w:lang w:eastAsia="en-US"/>
        </w:rPr>
        <w:tab/>
      </w:r>
      <w:r w:rsidRPr="00C6089B">
        <w:rPr>
          <w:lang w:eastAsia="en-US"/>
        </w:rPr>
        <w:t>Kräver inte att man själv åker båt.</w:t>
      </w:r>
    </w:p>
    <w:p w14:paraId="0785131B" w14:textId="77777777" w:rsidR="007625AB" w:rsidRPr="00C6089B" w:rsidRDefault="007625AB" w:rsidP="001D3A1E">
      <w:pPr>
        <w:suppressAutoHyphens/>
        <w:rPr>
          <w:lang w:eastAsia="en-US"/>
        </w:rPr>
      </w:pPr>
    </w:p>
    <w:p w14:paraId="753A4C13" w14:textId="687B4108" w:rsidR="00BD7A69" w:rsidRDefault="00BD7A69" w:rsidP="001D3A1E">
      <w:pPr>
        <w:suppressAutoHyphens/>
        <w:rPr>
          <w:lang w:eastAsia="en-US"/>
        </w:rPr>
      </w:pPr>
      <w:r w:rsidRPr="00C6089B">
        <w:rPr>
          <w:b/>
          <w:lang w:eastAsia="en-US"/>
        </w:rPr>
        <w:t>Evenemang</w:t>
      </w:r>
      <w:r w:rsidRPr="00C6089B">
        <w:rPr>
          <w:lang w:eastAsia="en-US"/>
        </w:rPr>
        <w:tab/>
      </w:r>
      <w:r w:rsidRPr="00C6089B">
        <w:rPr>
          <w:lang w:eastAsia="en-US"/>
        </w:rPr>
        <w:tab/>
      </w:r>
      <w:r w:rsidR="003F0155">
        <w:rPr>
          <w:lang w:eastAsia="en-US"/>
        </w:rPr>
        <w:t>D</w:t>
      </w:r>
      <w:r w:rsidRPr="00C6089B">
        <w:rPr>
          <w:lang w:eastAsia="en-US"/>
        </w:rPr>
        <w:t xml:space="preserve">emonstration, marknad, föreställning. </w:t>
      </w:r>
      <w:r>
        <w:rPr>
          <w:lang w:eastAsia="en-US"/>
        </w:rPr>
        <w:br/>
      </w:r>
      <w:r>
        <w:rPr>
          <w:lang w:eastAsia="en-US"/>
        </w:rPr>
        <w:tab/>
      </w:r>
      <w:r>
        <w:rPr>
          <w:lang w:eastAsia="en-US"/>
        </w:rPr>
        <w:tab/>
      </w:r>
      <w:r w:rsidRPr="00C6089B">
        <w:rPr>
          <w:lang w:eastAsia="en-US"/>
        </w:rPr>
        <w:t xml:space="preserve">En "kulturplats" för tillfälliga </w:t>
      </w:r>
      <w:r>
        <w:rPr>
          <w:lang w:eastAsia="en-US"/>
        </w:rPr>
        <w:br/>
      </w:r>
      <w:r>
        <w:rPr>
          <w:lang w:eastAsia="en-US"/>
        </w:rPr>
        <w:tab/>
      </w:r>
      <w:r>
        <w:rPr>
          <w:lang w:eastAsia="en-US"/>
        </w:rPr>
        <w:tab/>
      </w:r>
      <w:r w:rsidRPr="00C6089B">
        <w:rPr>
          <w:lang w:eastAsia="en-US"/>
        </w:rPr>
        <w:t>arrangemang.</w:t>
      </w:r>
    </w:p>
    <w:p w14:paraId="5B7ACC23" w14:textId="77777777" w:rsidR="007625AB" w:rsidRPr="00C6089B" w:rsidRDefault="007625AB" w:rsidP="001D3A1E">
      <w:pPr>
        <w:suppressAutoHyphens/>
        <w:rPr>
          <w:lang w:eastAsia="en-US"/>
        </w:rPr>
      </w:pPr>
    </w:p>
    <w:p w14:paraId="588574BB" w14:textId="77777777" w:rsidR="00BD7A69" w:rsidRDefault="00BD7A69" w:rsidP="001D3A1E">
      <w:pPr>
        <w:suppressAutoHyphens/>
        <w:rPr>
          <w:lang w:eastAsia="en-US"/>
        </w:rPr>
      </w:pPr>
      <w:r w:rsidRPr="00C6089B">
        <w:rPr>
          <w:b/>
          <w:lang w:eastAsia="en-US"/>
        </w:rPr>
        <w:t>Fiske</w:t>
      </w:r>
      <w:r>
        <w:rPr>
          <w:lang w:eastAsia="en-US"/>
        </w:rPr>
        <w:tab/>
      </w:r>
      <w:r>
        <w:rPr>
          <w:lang w:eastAsia="en-US"/>
        </w:rPr>
        <w:tab/>
      </w:r>
      <w:r w:rsidR="003F0155">
        <w:rPr>
          <w:lang w:eastAsia="en-US"/>
        </w:rPr>
        <w:t>M</w:t>
      </w:r>
      <w:r w:rsidRPr="00C6089B">
        <w:rPr>
          <w:lang w:eastAsia="en-US"/>
        </w:rPr>
        <w:t>eta, fiska från stran</w:t>
      </w:r>
      <w:r>
        <w:rPr>
          <w:lang w:eastAsia="en-US"/>
        </w:rPr>
        <w:t>d, brygga eller båt.</w:t>
      </w:r>
    </w:p>
    <w:p w14:paraId="12DC0AAB" w14:textId="77777777" w:rsidR="003F0155" w:rsidRPr="00C6089B" w:rsidRDefault="003F0155" w:rsidP="001D3A1E">
      <w:pPr>
        <w:suppressAutoHyphens/>
        <w:rPr>
          <w:lang w:eastAsia="en-US"/>
        </w:rPr>
      </w:pPr>
    </w:p>
    <w:p w14:paraId="1E9208B5" w14:textId="335D7068" w:rsidR="00BD7A69" w:rsidRDefault="00BD7A69" w:rsidP="001D3A1E">
      <w:pPr>
        <w:suppressAutoHyphens/>
        <w:ind w:left="2608" w:hanging="2608"/>
        <w:rPr>
          <w:lang w:eastAsia="en-US"/>
        </w:rPr>
      </w:pPr>
      <w:r w:rsidRPr="00C6089B">
        <w:rPr>
          <w:b/>
          <w:lang w:eastAsia="en-US"/>
        </w:rPr>
        <w:t>Grön oas</w:t>
      </w:r>
      <w:r>
        <w:rPr>
          <w:lang w:eastAsia="en-US"/>
        </w:rPr>
        <w:tab/>
      </w:r>
      <w:r w:rsidR="003F0155">
        <w:rPr>
          <w:lang w:eastAsia="en-US"/>
        </w:rPr>
        <w:t>R</w:t>
      </w:r>
      <w:r w:rsidRPr="00C6089B">
        <w:rPr>
          <w:lang w:eastAsia="en-US"/>
        </w:rPr>
        <w:t>umslig lummighet eller grönska. Grön lunga. Vanligast</w:t>
      </w:r>
      <w:r>
        <w:rPr>
          <w:lang w:eastAsia="en-US"/>
        </w:rPr>
        <w:t xml:space="preserve"> i den täta staden på små ytor.</w:t>
      </w:r>
    </w:p>
    <w:p w14:paraId="22AE1056" w14:textId="77777777" w:rsidR="007625AB" w:rsidRPr="00C6089B" w:rsidRDefault="007625AB" w:rsidP="001D3A1E">
      <w:pPr>
        <w:suppressAutoHyphens/>
        <w:ind w:left="2608" w:hanging="2608"/>
        <w:rPr>
          <w:lang w:eastAsia="en-US"/>
        </w:rPr>
      </w:pPr>
    </w:p>
    <w:p w14:paraId="6364BF46" w14:textId="10541345" w:rsidR="00BD7A69" w:rsidRDefault="00BD7A69" w:rsidP="00000845">
      <w:pPr>
        <w:suppressAutoHyphens/>
        <w:ind w:left="2608" w:hanging="2608"/>
        <w:rPr>
          <w:lang w:eastAsia="en-US"/>
        </w:rPr>
      </w:pPr>
      <w:r w:rsidRPr="00C6089B">
        <w:rPr>
          <w:b/>
          <w:lang w:eastAsia="en-US"/>
        </w:rPr>
        <w:t>Gatusport</w:t>
      </w:r>
      <w:r w:rsidR="00000845">
        <w:rPr>
          <w:lang w:eastAsia="en-US"/>
        </w:rPr>
        <w:tab/>
      </w:r>
      <w:r w:rsidR="003F0155">
        <w:rPr>
          <w:lang w:eastAsia="en-US"/>
        </w:rPr>
        <w:t>A</w:t>
      </w:r>
      <w:r w:rsidRPr="00C6089B">
        <w:rPr>
          <w:lang w:eastAsia="en-US"/>
        </w:rPr>
        <w:t>ktiviteter på hårdgjord yta, ex skateboard, streetbask</w:t>
      </w:r>
      <w:r>
        <w:rPr>
          <w:lang w:eastAsia="en-US"/>
        </w:rPr>
        <w:t xml:space="preserve">et, inlines, </w:t>
      </w:r>
      <w:proofErr w:type="spellStart"/>
      <w:r>
        <w:rPr>
          <w:lang w:eastAsia="en-US"/>
        </w:rPr>
        <w:t>bmx</w:t>
      </w:r>
      <w:proofErr w:type="spellEnd"/>
      <w:r w:rsidR="00000845">
        <w:rPr>
          <w:lang w:eastAsia="en-US"/>
        </w:rPr>
        <w:t>-cykling</w:t>
      </w:r>
      <w:r>
        <w:rPr>
          <w:lang w:eastAsia="en-US"/>
        </w:rPr>
        <w:t>.</w:t>
      </w:r>
    </w:p>
    <w:p w14:paraId="529C1C6F" w14:textId="77777777" w:rsidR="007625AB" w:rsidRPr="00C6089B" w:rsidRDefault="007625AB" w:rsidP="001D3A1E">
      <w:pPr>
        <w:suppressAutoHyphens/>
        <w:rPr>
          <w:lang w:eastAsia="en-US"/>
        </w:rPr>
      </w:pPr>
    </w:p>
    <w:p w14:paraId="2B0AD120" w14:textId="77777777" w:rsidR="00BD7A69" w:rsidRDefault="00BD7A69" w:rsidP="001D3A1E">
      <w:pPr>
        <w:suppressAutoHyphens/>
        <w:rPr>
          <w:lang w:eastAsia="en-US"/>
        </w:rPr>
      </w:pPr>
      <w:r w:rsidRPr="00C6089B">
        <w:rPr>
          <w:b/>
          <w:lang w:eastAsia="en-US"/>
        </w:rPr>
        <w:t>Kulturhistoria</w:t>
      </w:r>
      <w:r>
        <w:rPr>
          <w:lang w:eastAsia="en-US"/>
        </w:rPr>
        <w:tab/>
      </w:r>
      <w:r w:rsidR="003F0155">
        <w:rPr>
          <w:lang w:eastAsia="en-US"/>
        </w:rPr>
        <w:t>K</w:t>
      </w:r>
      <w:r>
        <w:rPr>
          <w:lang w:eastAsia="en-US"/>
        </w:rPr>
        <w:t>änna historiens vingslag, fanti</w:t>
      </w:r>
      <w:r w:rsidRPr="00C6089B">
        <w:rPr>
          <w:lang w:eastAsia="en-US"/>
        </w:rPr>
        <w:t xml:space="preserve">sera kring </w:t>
      </w:r>
    </w:p>
    <w:p w14:paraId="5905734B" w14:textId="42D48618" w:rsidR="00BD7A69" w:rsidRDefault="00BD7A69" w:rsidP="001D3A1E">
      <w:pPr>
        <w:suppressAutoHyphens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Pr="00C6089B">
        <w:rPr>
          <w:lang w:eastAsia="en-US"/>
        </w:rPr>
        <w:t>hur det såg ut förr, platser där kultur</w:t>
      </w:r>
      <w:r>
        <w:rPr>
          <w:lang w:eastAsia="en-US"/>
        </w:rPr>
        <w:t>-</w:t>
      </w:r>
      <w:r>
        <w:rPr>
          <w:lang w:eastAsia="en-US"/>
        </w:rPr>
        <w:br/>
      </w:r>
      <w:r>
        <w:rPr>
          <w:lang w:eastAsia="en-US"/>
        </w:rPr>
        <w:tab/>
      </w:r>
      <w:r>
        <w:rPr>
          <w:lang w:eastAsia="en-US"/>
        </w:rPr>
        <w:tab/>
      </w:r>
      <w:r w:rsidRPr="00C6089B">
        <w:rPr>
          <w:lang w:eastAsia="en-US"/>
        </w:rPr>
        <w:t>historiska spår är viktiga för upplevelsen.</w:t>
      </w:r>
    </w:p>
    <w:p w14:paraId="6E292D5E" w14:textId="77777777" w:rsidR="007625AB" w:rsidRPr="00C6089B" w:rsidRDefault="007625AB" w:rsidP="001D3A1E">
      <w:pPr>
        <w:suppressAutoHyphens/>
        <w:rPr>
          <w:lang w:eastAsia="en-US"/>
        </w:rPr>
      </w:pPr>
    </w:p>
    <w:p w14:paraId="4124E6B4" w14:textId="389A0578" w:rsidR="00BD7A69" w:rsidRDefault="00BD7A69" w:rsidP="000C1FAA">
      <w:pPr>
        <w:suppressAutoHyphens/>
        <w:ind w:left="2608" w:hanging="2608"/>
        <w:rPr>
          <w:lang w:eastAsia="en-US"/>
        </w:rPr>
      </w:pPr>
      <w:r w:rsidRPr="00C6089B">
        <w:rPr>
          <w:b/>
          <w:lang w:eastAsia="en-US"/>
        </w:rPr>
        <w:t>Lek</w:t>
      </w:r>
      <w:r w:rsidR="000C1FAA">
        <w:rPr>
          <w:lang w:eastAsia="en-US"/>
        </w:rPr>
        <w:tab/>
      </w:r>
      <w:r w:rsidR="00000845">
        <w:rPr>
          <w:lang w:eastAsia="en-US"/>
        </w:rPr>
        <w:t>P</w:t>
      </w:r>
      <w:r w:rsidRPr="00C6089B">
        <w:rPr>
          <w:lang w:eastAsia="en-US"/>
        </w:rPr>
        <w:t xml:space="preserve">ulka, kojbygge. </w:t>
      </w:r>
      <w:r w:rsidR="000C1FAA">
        <w:rPr>
          <w:lang w:eastAsia="en-US"/>
        </w:rPr>
        <w:t>Barns lek, huvudsakligen</w:t>
      </w:r>
      <w:r w:rsidRPr="00C6089B">
        <w:rPr>
          <w:lang w:eastAsia="en-US"/>
        </w:rPr>
        <w:t>.</w:t>
      </w:r>
    </w:p>
    <w:p w14:paraId="01B170F7" w14:textId="77777777" w:rsidR="007625AB" w:rsidRPr="00C6089B" w:rsidRDefault="007625AB" w:rsidP="001D3A1E">
      <w:pPr>
        <w:suppressAutoHyphens/>
        <w:rPr>
          <w:lang w:eastAsia="en-US"/>
        </w:rPr>
      </w:pPr>
    </w:p>
    <w:p w14:paraId="3FB354CB" w14:textId="343F639B" w:rsidR="00BD7A69" w:rsidRDefault="00BD7A69" w:rsidP="00000845">
      <w:pPr>
        <w:suppressAutoHyphens/>
        <w:ind w:left="2608" w:hanging="2608"/>
        <w:rPr>
          <w:lang w:eastAsia="en-US"/>
        </w:rPr>
      </w:pPr>
      <w:r w:rsidRPr="00C6089B">
        <w:rPr>
          <w:b/>
          <w:lang w:eastAsia="en-US"/>
        </w:rPr>
        <w:t>Motion</w:t>
      </w:r>
      <w:r w:rsidR="00000845">
        <w:rPr>
          <w:lang w:eastAsia="en-US"/>
        </w:rPr>
        <w:tab/>
      </w:r>
      <w:r w:rsidR="003F0155">
        <w:rPr>
          <w:lang w:eastAsia="en-US"/>
        </w:rPr>
        <w:t>J</w:t>
      </w:r>
      <w:r>
        <w:rPr>
          <w:lang w:eastAsia="en-US"/>
        </w:rPr>
        <w:t>ogga, löpa</w:t>
      </w:r>
      <w:r w:rsidRPr="00C6089B">
        <w:rPr>
          <w:lang w:eastAsia="en-US"/>
        </w:rPr>
        <w:t>, stavgång</w:t>
      </w:r>
      <w:r w:rsidR="00000845">
        <w:rPr>
          <w:lang w:eastAsia="en-US"/>
        </w:rPr>
        <w:t>, rida, åka skidor</w:t>
      </w:r>
      <w:r w:rsidRPr="00C6089B">
        <w:rPr>
          <w:lang w:eastAsia="en-US"/>
        </w:rPr>
        <w:t xml:space="preserve">. </w:t>
      </w:r>
      <w:r w:rsidR="00000845">
        <w:rPr>
          <w:lang w:eastAsia="en-US"/>
        </w:rPr>
        <w:t>P</w:t>
      </w:r>
      <w:r w:rsidRPr="00C6089B">
        <w:rPr>
          <w:lang w:eastAsia="en-US"/>
        </w:rPr>
        <w:t>latsen där man motionerar, inte sträckan dit.</w:t>
      </w:r>
    </w:p>
    <w:p w14:paraId="1005BFD0" w14:textId="77777777" w:rsidR="00C9126F" w:rsidRDefault="00C9126F" w:rsidP="001D3A1E">
      <w:pPr>
        <w:suppressAutoHyphens/>
        <w:rPr>
          <w:b/>
          <w:lang w:eastAsia="en-US"/>
        </w:rPr>
      </w:pPr>
    </w:p>
    <w:p w14:paraId="5DC8BB92" w14:textId="0F85C1BE" w:rsidR="00BD7A69" w:rsidRDefault="00BD7A69" w:rsidP="001D3A1E">
      <w:pPr>
        <w:suppressAutoHyphens/>
        <w:rPr>
          <w:lang w:eastAsia="en-US"/>
        </w:rPr>
      </w:pPr>
      <w:r w:rsidRPr="00C6089B">
        <w:rPr>
          <w:b/>
          <w:lang w:eastAsia="en-US"/>
        </w:rPr>
        <w:t>Mötesplats</w:t>
      </w:r>
      <w:r w:rsidRPr="00C6089B">
        <w:rPr>
          <w:lang w:eastAsia="en-US"/>
        </w:rPr>
        <w:tab/>
      </w:r>
      <w:r w:rsidRPr="00C6089B">
        <w:rPr>
          <w:lang w:eastAsia="en-US"/>
        </w:rPr>
        <w:tab/>
      </w:r>
      <w:r w:rsidR="003F0155">
        <w:rPr>
          <w:lang w:eastAsia="en-US"/>
        </w:rPr>
        <w:t>F</w:t>
      </w:r>
      <w:r w:rsidRPr="00C6089B">
        <w:rPr>
          <w:lang w:eastAsia="en-US"/>
        </w:rPr>
        <w:t>olkliv, umgås, ti</w:t>
      </w:r>
      <w:r>
        <w:rPr>
          <w:lang w:eastAsia="en-US"/>
        </w:rPr>
        <w:t>t</w:t>
      </w:r>
      <w:r w:rsidR="000C1FAA">
        <w:rPr>
          <w:lang w:eastAsia="en-US"/>
        </w:rPr>
        <w:t>ta på människor, fest</w:t>
      </w:r>
      <w:r>
        <w:rPr>
          <w:lang w:eastAsia="en-US"/>
        </w:rPr>
        <w:t>.</w:t>
      </w:r>
    </w:p>
    <w:p w14:paraId="53F6BAAD" w14:textId="77777777" w:rsidR="00647D88" w:rsidRPr="00C6089B" w:rsidRDefault="00647D88" w:rsidP="001D3A1E">
      <w:pPr>
        <w:suppressAutoHyphens/>
        <w:rPr>
          <w:lang w:eastAsia="en-US"/>
        </w:rPr>
      </w:pPr>
    </w:p>
    <w:p w14:paraId="78D0C958" w14:textId="7DCD5F64" w:rsidR="00BD7A69" w:rsidRDefault="00BD7A69" w:rsidP="00000845">
      <w:pPr>
        <w:suppressAutoHyphens/>
        <w:ind w:left="2608" w:hanging="2608"/>
        <w:rPr>
          <w:lang w:eastAsia="en-US"/>
        </w:rPr>
      </w:pPr>
      <w:r w:rsidRPr="00C6089B">
        <w:rPr>
          <w:b/>
          <w:lang w:eastAsia="en-US"/>
        </w:rPr>
        <w:t>Naturupplevelse</w:t>
      </w:r>
      <w:r w:rsidRPr="00C6089B">
        <w:rPr>
          <w:lang w:eastAsia="en-US"/>
        </w:rPr>
        <w:tab/>
      </w:r>
      <w:r w:rsidR="003F0155">
        <w:rPr>
          <w:lang w:eastAsia="en-US"/>
        </w:rPr>
        <w:t>S</w:t>
      </w:r>
      <w:r w:rsidRPr="00C6089B">
        <w:rPr>
          <w:lang w:eastAsia="en-US"/>
        </w:rPr>
        <w:t xml:space="preserve">kogskänsla, berg, våtmarker, </w:t>
      </w:r>
      <w:r w:rsidR="00000845">
        <w:rPr>
          <w:lang w:eastAsia="en-US"/>
        </w:rPr>
        <w:t>skärgård, strand</w:t>
      </w:r>
      <w:r w:rsidRPr="00C6089B">
        <w:rPr>
          <w:lang w:eastAsia="en-US"/>
        </w:rPr>
        <w:t xml:space="preserve">, </w:t>
      </w:r>
      <w:r w:rsidR="00000845">
        <w:rPr>
          <w:lang w:eastAsia="en-US"/>
        </w:rPr>
        <w:t>se vilda djur</w:t>
      </w:r>
      <w:r w:rsidR="00000845" w:rsidRPr="00C6089B">
        <w:rPr>
          <w:lang w:eastAsia="en-US"/>
        </w:rPr>
        <w:t>,</w:t>
      </w:r>
      <w:r w:rsidR="00327373">
        <w:rPr>
          <w:lang w:eastAsia="en-US"/>
        </w:rPr>
        <w:t xml:space="preserve"> bärplockning</w:t>
      </w:r>
      <w:r w:rsidR="00000845" w:rsidRPr="00C6089B">
        <w:rPr>
          <w:lang w:eastAsia="en-US"/>
        </w:rPr>
        <w:t xml:space="preserve"> </w:t>
      </w:r>
      <w:r w:rsidR="00000845">
        <w:rPr>
          <w:lang w:eastAsia="en-US"/>
        </w:rPr>
        <w:t xml:space="preserve">naturupplevelse. </w:t>
      </w:r>
      <w:r w:rsidRPr="00C6089B">
        <w:rPr>
          <w:lang w:eastAsia="en-US"/>
        </w:rPr>
        <w:t>Känsla av orörd natur</w:t>
      </w:r>
      <w:r>
        <w:rPr>
          <w:lang w:eastAsia="en-US"/>
        </w:rPr>
        <w:t>.</w:t>
      </w:r>
    </w:p>
    <w:p w14:paraId="0DA5B89D" w14:textId="77777777" w:rsidR="00647D88" w:rsidRPr="00C6089B" w:rsidRDefault="00647D88" w:rsidP="001D3A1E">
      <w:pPr>
        <w:suppressAutoHyphens/>
        <w:rPr>
          <w:lang w:eastAsia="en-US"/>
        </w:rPr>
      </w:pPr>
    </w:p>
    <w:p w14:paraId="7CC93817" w14:textId="05887129" w:rsidR="00BD7A69" w:rsidRDefault="000C1FAA" w:rsidP="000C1FAA">
      <w:pPr>
        <w:suppressAutoHyphens/>
        <w:ind w:left="2608" w:hanging="2608"/>
        <w:rPr>
          <w:lang w:eastAsia="en-US"/>
        </w:rPr>
      </w:pPr>
      <w:r>
        <w:rPr>
          <w:b/>
          <w:lang w:eastAsia="en-US"/>
        </w:rPr>
        <w:t>Hobbyo</w:t>
      </w:r>
      <w:r w:rsidR="00BD7A69" w:rsidRPr="00C6089B">
        <w:rPr>
          <w:b/>
          <w:lang w:eastAsia="en-US"/>
        </w:rPr>
        <w:t>dling</w:t>
      </w:r>
      <w:r w:rsidR="00BD7A69">
        <w:rPr>
          <w:lang w:eastAsia="en-US"/>
        </w:rPr>
        <w:tab/>
      </w:r>
      <w:r w:rsidR="003F0155">
        <w:rPr>
          <w:lang w:eastAsia="en-US"/>
        </w:rPr>
        <w:t>O</w:t>
      </w:r>
      <w:r w:rsidR="00BD7A69" w:rsidRPr="00C6089B">
        <w:rPr>
          <w:lang w:eastAsia="en-US"/>
        </w:rPr>
        <w:t>dl</w:t>
      </w:r>
      <w:r>
        <w:rPr>
          <w:lang w:eastAsia="en-US"/>
        </w:rPr>
        <w:t>ing i mindre skala</w:t>
      </w:r>
      <w:r w:rsidR="000B026C">
        <w:rPr>
          <w:lang w:eastAsia="en-US"/>
        </w:rPr>
        <w:t xml:space="preserve">, </w:t>
      </w:r>
      <w:r w:rsidR="00BD7A69" w:rsidRPr="00C6089B">
        <w:rPr>
          <w:lang w:eastAsia="en-US"/>
        </w:rPr>
        <w:t>kolonilott</w:t>
      </w:r>
      <w:r>
        <w:rPr>
          <w:lang w:eastAsia="en-US"/>
        </w:rPr>
        <w:t>, odling i pallkrage</w:t>
      </w:r>
      <w:r w:rsidR="00BD7A69" w:rsidRPr="00C6089B">
        <w:rPr>
          <w:lang w:eastAsia="en-US"/>
        </w:rPr>
        <w:t>.</w:t>
      </w:r>
    </w:p>
    <w:p w14:paraId="4E79C5C3" w14:textId="77777777" w:rsidR="003F0155" w:rsidRPr="00C6089B" w:rsidRDefault="003F0155" w:rsidP="001D3A1E">
      <w:pPr>
        <w:suppressAutoHyphens/>
        <w:rPr>
          <w:lang w:eastAsia="en-US"/>
        </w:rPr>
      </w:pPr>
    </w:p>
    <w:p w14:paraId="30A4A9F9" w14:textId="63378CA9" w:rsidR="00BD7A69" w:rsidRDefault="00BD7A69" w:rsidP="002647EF">
      <w:pPr>
        <w:suppressAutoHyphens/>
        <w:ind w:left="2608" w:hanging="2608"/>
        <w:rPr>
          <w:lang w:eastAsia="en-US"/>
        </w:rPr>
      </w:pPr>
      <w:r w:rsidRPr="00C6089B">
        <w:rPr>
          <w:b/>
          <w:lang w:eastAsia="en-US"/>
        </w:rPr>
        <w:t>Picknick</w:t>
      </w:r>
      <w:r w:rsidR="002647EF">
        <w:rPr>
          <w:lang w:eastAsia="en-US"/>
        </w:rPr>
        <w:tab/>
        <w:t>Äta ute i naturen med matsäck,</w:t>
      </w:r>
      <w:r w:rsidRPr="00C6089B">
        <w:rPr>
          <w:lang w:eastAsia="en-US"/>
        </w:rPr>
        <w:t xml:space="preserve"> grilla, utflykt med fika. Kopplat till mötesplats och vila.</w:t>
      </w:r>
    </w:p>
    <w:p w14:paraId="26DF0440" w14:textId="77777777" w:rsidR="00647D88" w:rsidRPr="00C6089B" w:rsidRDefault="00647D88" w:rsidP="001D3A1E">
      <w:pPr>
        <w:suppressAutoHyphens/>
        <w:rPr>
          <w:lang w:eastAsia="en-US"/>
        </w:rPr>
      </w:pPr>
    </w:p>
    <w:p w14:paraId="38199105" w14:textId="465DAAA7" w:rsidR="00BD7A69" w:rsidRDefault="00BD7A69" w:rsidP="002647EF">
      <w:pPr>
        <w:suppressAutoHyphens/>
        <w:ind w:left="2608" w:hanging="2608"/>
        <w:rPr>
          <w:lang w:eastAsia="en-US"/>
        </w:rPr>
      </w:pPr>
      <w:r w:rsidRPr="00C6089B">
        <w:rPr>
          <w:b/>
          <w:lang w:eastAsia="en-US"/>
        </w:rPr>
        <w:lastRenderedPageBreak/>
        <w:t>Promenad</w:t>
      </w:r>
      <w:r w:rsidR="002647EF">
        <w:rPr>
          <w:lang w:eastAsia="en-US"/>
        </w:rPr>
        <w:tab/>
      </w:r>
      <w:r w:rsidR="003F0155">
        <w:rPr>
          <w:lang w:eastAsia="en-US"/>
        </w:rPr>
        <w:t>P</w:t>
      </w:r>
      <w:r w:rsidRPr="00C6089B">
        <w:rPr>
          <w:lang w:eastAsia="en-US"/>
        </w:rPr>
        <w:t>romenera, vandra, strosa</w:t>
      </w:r>
      <w:r w:rsidR="002647EF">
        <w:rPr>
          <w:lang w:eastAsia="en-US"/>
        </w:rPr>
        <w:t>, rasta hunden</w:t>
      </w:r>
      <w:r w:rsidRPr="00C6089B">
        <w:rPr>
          <w:lang w:eastAsia="en-US"/>
        </w:rPr>
        <w:t>. Promenad utan motion som främsta mål. Gäller ej mindre genomgångsplatser.</w:t>
      </w:r>
    </w:p>
    <w:p w14:paraId="69D3E7C1" w14:textId="77777777" w:rsidR="00647D88" w:rsidRPr="00C6089B" w:rsidRDefault="00647D88" w:rsidP="001D3A1E">
      <w:pPr>
        <w:suppressAutoHyphens/>
        <w:rPr>
          <w:lang w:eastAsia="en-US"/>
        </w:rPr>
      </w:pPr>
    </w:p>
    <w:p w14:paraId="47DD454E" w14:textId="50A5EBD7" w:rsidR="00BD7A69" w:rsidRDefault="00BD7A69" w:rsidP="00D0139C">
      <w:pPr>
        <w:suppressAutoHyphens/>
        <w:ind w:left="2608" w:hanging="2608"/>
        <w:rPr>
          <w:lang w:eastAsia="en-US"/>
        </w:rPr>
      </w:pPr>
      <w:r w:rsidRPr="00C6089B">
        <w:rPr>
          <w:b/>
          <w:lang w:eastAsia="en-US"/>
        </w:rPr>
        <w:t>Sällskapslek</w:t>
      </w:r>
      <w:r w:rsidR="00D0139C">
        <w:rPr>
          <w:lang w:eastAsia="en-US"/>
        </w:rPr>
        <w:tab/>
      </w:r>
      <w:r w:rsidRPr="00C6089B">
        <w:rPr>
          <w:lang w:eastAsia="en-US"/>
        </w:rPr>
        <w:t xml:space="preserve">Aktiviteter som ofta kräver ett </w:t>
      </w:r>
      <w:r w:rsidR="00D0139C">
        <w:rPr>
          <w:lang w:eastAsia="en-US"/>
        </w:rPr>
        <w:t>visst utrymme, som</w:t>
      </w:r>
      <w:r w:rsidR="00D0139C" w:rsidRPr="00D0139C">
        <w:rPr>
          <w:lang w:eastAsia="en-US"/>
        </w:rPr>
        <w:t xml:space="preserve"> </w:t>
      </w:r>
      <w:r w:rsidR="00D0139C" w:rsidRPr="00C6089B">
        <w:rPr>
          <w:lang w:eastAsia="en-US"/>
        </w:rPr>
        <w:t>boule, brännboll, kubb, frisbee, klättring.</w:t>
      </w:r>
    </w:p>
    <w:p w14:paraId="68180017" w14:textId="77777777" w:rsidR="00647D88" w:rsidRPr="00C6089B" w:rsidRDefault="00647D88" w:rsidP="001D3A1E">
      <w:pPr>
        <w:suppressAutoHyphens/>
        <w:rPr>
          <w:lang w:eastAsia="en-US"/>
        </w:rPr>
      </w:pPr>
    </w:p>
    <w:p w14:paraId="0EB8AF09" w14:textId="2C8290F6" w:rsidR="00BD7A69" w:rsidRDefault="00BD7A69" w:rsidP="001D3A1E">
      <w:pPr>
        <w:suppressAutoHyphens/>
        <w:rPr>
          <w:lang w:eastAsia="en-US"/>
        </w:rPr>
      </w:pPr>
      <w:r w:rsidRPr="00C6089B">
        <w:rPr>
          <w:b/>
          <w:lang w:eastAsia="en-US"/>
        </w:rPr>
        <w:t>Utblick</w:t>
      </w:r>
      <w:r>
        <w:rPr>
          <w:lang w:eastAsia="en-US"/>
        </w:rPr>
        <w:tab/>
      </w:r>
      <w:r>
        <w:rPr>
          <w:lang w:eastAsia="en-US"/>
        </w:rPr>
        <w:tab/>
      </w:r>
      <w:r w:rsidR="003F0155">
        <w:rPr>
          <w:lang w:eastAsia="en-US"/>
        </w:rPr>
        <w:t>U</w:t>
      </w:r>
      <w:r w:rsidRPr="00C6089B">
        <w:rPr>
          <w:lang w:eastAsia="en-US"/>
        </w:rPr>
        <w:t xml:space="preserve">tsikt, öppenhet, luft. Utsikt från höjd </w:t>
      </w:r>
      <w:r>
        <w:rPr>
          <w:lang w:eastAsia="en-US"/>
        </w:rPr>
        <w:br/>
      </w:r>
      <w:r>
        <w:rPr>
          <w:lang w:eastAsia="en-US"/>
        </w:rPr>
        <w:tab/>
      </w:r>
      <w:r>
        <w:rPr>
          <w:lang w:eastAsia="en-US"/>
        </w:rPr>
        <w:tab/>
      </w:r>
      <w:r w:rsidRPr="00C6089B">
        <w:rPr>
          <w:lang w:eastAsia="en-US"/>
        </w:rPr>
        <w:t xml:space="preserve">eller över öppen yta. </w:t>
      </w:r>
    </w:p>
    <w:p w14:paraId="280001AA" w14:textId="77777777" w:rsidR="00647D88" w:rsidRPr="00C6089B" w:rsidRDefault="00647D88" w:rsidP="001D3A1E">
      <w:pPr>
        <w:suppressAutoHyphens/>
        <w:rPr>
          <w:lang w:eastAsia="en-US"/>
        </w:rPr>
      </w:pPr>
    </w:p>
    <w:p w14:paraId="5E1F9CBF" w14:textId="01474C2D" w:rsidR="00BD7A69" w:rsidRDefault="00BD7A69" w:rsidP="001D3A1E">
      <w:pPr>
        <w:suppressAutoHyphens/>
        <w:rPr>
          <w:lang w:eastAsia="en-US"/>
        </w:rPr>
      </w:pPr>
      <w:r w:rsidRPr="00C6089B">
        <w:rPr>
          <w:b/>
          <w:lang w:eastAsia="en-US"/>
        </w:rPr>
        <w:t>Vatten</w:t>
      </w:r>
      <w:r w:rsidR="00B93765">
        <w:rPr>
          <w:b/>
          <w:lang w:eastAsia="en-US"/>
        </w:rPr>
        <w:t>kontakt</w:t>
      </w:r>
      <w:r w:rsidRPr="00C6089B">
        <w:rPr>
          <w:lang w:eastAsia="en-US"/>
        </w:rPr>
        <w:tab/>
      </w:r>
      <w:r w:rsidR="003F0155">
        <w:rPr>
          <w:lang w:eastAsia="en-US"/>
        </w:rPr>
        <w:t>N</w:t>
      </w:r>
      <w:r w:rsidRPr="00C6089B">
        <w:rPr>
          <w:lang w:eastAsia="en-US"/>
        </w:rPr>
        <w:t xml:space="preserve">ärhet till vatten, vattenljud, </w:t>
      </w:r>
      <w:r>
        <w:rPr>
          <w:lang w:eastAsia="en-US"/>
        </w:rPr>
        <w:br/>
      </w:r>
      <w:r>
        <w:rPr>
          <w:lang w:eastAsia="en-US"/>
        </w:rPr>
        <w:tab/>
      </w:r>
      <w:r>
        <w:rPr>
          <w:lang w:eastAsia="en-US"/>
        </w:rPr>
        <w:tab/>
        <w:t>v</w:t>
      </w:r>
      <w:r w:rsidRPr="00C6089B">
        <w:rPr>
          <w:lang w:eastAsia="en-US"/>
        </w:rPr>
        <w:t xml:space="preserve">attenrörelse. Vara på en plats </w:t>
      </w:r>
      <w:r>
        <w:rPr>
          <w:lang w:eastAsia="en-US"/>
        </w:rPr>
        <w:t xml:space="preserve">för </w:t>
      </w:r>
      <w:r>
        <w:rPr>
          <w:lang w:eastAsia="en-US"/>
        </w:rPr>
        <w:br/>
      </w:r>
      <w:r>
        <w:rPr>
          <w:lang w:eastAsia="en-US"/>
        </w:rPr>
        <w:tab/>
      </w:r>
      <w:r>
        <w:rPr>
          <w:lang w:eastAsia="en-US"/>
        </w:rPr>
        <w:tab/>
        <w:t>vattnets skull.</w:t>
      </w:r>
    </w:p>
    <w:p w14:paraId="6A03CC20" w14:textId="77777777" w:rsidR="00647D88" w:rsidRPr="00C6089B" w:rsidRDefault="00647D88" w:rsidP="001D3A1E">
      <w:pPr>
        <w:suppressAutoHyphens/>
        <w:rPr>
          <w:lang w:eastAsia="en-US"/>
        </w:rPr>
      </w:pPr>
    </w:p>
    <w:p w14:paraId="7DCD393A" w14:textId="1C29604E" w:rsidR="00BD7A69" w:rsidRDefault="00BD7A69" w:rsidP="00D0139C">
      <w:pPr>
        <w:suppressAutoHyphens/>
        <w:ind w:left="2608" w:hanging="2608"/>
        <w:rPr>
          <w:lang w:eastAsia="en-US"/>
        </w:rPr>
      </w:pPr>
      <w:r w:rsidRPr="00C6089B">
        <w:rPr>
          <w:b/>
          <w:lang w:eastAsia="en-US"/>
        </w:rPr>
        <w:t>Vila</w:t>
      </w:r>
      <w:r w:rsidR="00D0139C">
        <w:rPr>
          <w:lang w:eastAsia="en-US"/>
        </w:rPr>
        <w:tab/>
      </w:r>
      <w:r w:rsidR="003F0155">
        <w:rPr>
          <w:lang w:eastAsia="en-US"/>
        </w:rPr>
        <w:t>L</w:t>
      </w:r>
      <w:r w:rsidRPr="00C6089B">
        <w:rPr>
          <w:lang w:eastAsia="en-US"/>
        </w:rPr>
        <w:t>ugn o</w:t>
      </w:r>
      <w:r>
        <w:rPr>
          <w:lang w:eastAsia="en-US"/>
        </w:rPr>
        <w:t xml:space="preserve">ch ro, </w:t>
      </w:r>
      <w:r w:rsidR="00D0139C">
        <w:rPr>
          <w:lang w:eastAsia="en-US"/>
        </w:rPr>
        <w:t xml:space="preserve">tystnad, </w:t>
      </w:r>
      <w:r>
        <w:rPr>
          <w:lang w:eastAsia="en-US"/>
        </w:rPr>
        <w:t>avkoppling, hämta kraft</w:t>
      </w:r>
      <w:r w:rsidR="00B93765">
        <w:rPr>
          <w:lang w:eastAsia="en-US"/>
        </w:rPr>
        <w:t>, återhämtning, reflektion</w:t>
      </w:r>
      <w:r>
        <w:rPr>
          <w:lang w:eastAsia="en-US"/>
        </w:rPr>
        <w:t>.</w:t>
      </w:r>
    </w:p>
    <w:p w14:paraId="7082679C" w14:textId="77777777" w:rsidR="00647D88" w:rsidRDefault="00647D88" w:rsidP="001D3A1E">
      <w:pPr>
        <w:suppressAutoHyphens/>
        <w:rPr>
          <w:b/>
          <w:sz w:val="28"/>
          <w:szCs w:val="28"/>
          <w:lang w:eastAsia="en-US"/>
        </w:rPr>
      </w:pPr>
    </w:p>
    <w:p w14:paraId="271C7A93" w14:textId="06A1DC9F" w:rsidR="00647D88" w:rsidRDefault="00647D88" w:rsidP="001D3A1E">
      <w:pPr>
        <w:suppressAutoHyphens/>
        <w:rPr>
          <w:b/>
          <w:sz w:val="28"/>
          <w:szCs w:val="28"/>
          <w:lang w:eastAsia="en-US"/>
        </w:rPr>
      </w:pPr>
    </w:p>
    <w:p w14:paraId="504DBF2D" w14:textId="77777777" w:rsidR="00647D88" w:rsidRDefault="00647D88" w:rsidP="001D3A1E">
      <w:pPr>
        <w:suppressAutoHyphens/>
        <w:rPr>
          <w:b/>
          <w:sz w:val="28"/>
          <w:szCs w:val="28"/>
          <w:lang w:eastAsia="en-US"/>
        </w:rPr>
      </w:pPr>
    </w:p>
    <w:p w14:paraId="7C190A4B" w14:textId="02DC528F" w:rsidR="00732654" w:rsidRPr="00BE0B21" w:rsidRDefault="00732654" w:rsidP="001D3A1E">
      <w:pPr>
        <w:suppressAutoHyphens/>
        <w:rPr>
          <w:b/>
          <w:sz w:val="28"/>
          <w:szCs w:val="28"/>
          <w:lang w:eastAsia="en-US"/>
        </w:rPr>
      </w:pPr>
    </w:p>
    <w:p w14:paraId="08FE1BED" w14:textId="0A996CCC" w:rsidR="004F4705" w:rsidRPr="00B95BCE" w:rsidRDefault="002D1165" w:rsidP="001D3A1E">
      <w:pPr>
        <w:pStyle w:val="Rubrik3"/>
        <w:suppressAutoHyphens/>
        <w:rPr>
          <w:rFonts w:cs="Arial"/>
          <w:b/>
          <w:i/>
          <w:color w:val="808080" w:themeColor="background1" w:themeShade="80"/>
          <w:sz w:val="20"/>
          <w:lang w:eastAsia="en-US"/>
        </w:rPr>
      </w:pPr>
      <w:r w:rsidRPr="00B95BCE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105211" wp14:editId="708CA25B">
                <wp:simplePos x="0" y="0"/>
                <wp:positionH relativeFrom="column">
                  <wp:posOffset>-2540</wp:posOffset>
                </wp:positionH>
                <wp:positionV relativeFrom="paragraph">
                  <wp:posOffset>-602615</wp:posOffset>
                </wp:positionV>
                <wp:extent cx="4133850" cy="409575"/>
                <wp:effectExtent l="0" t="0" r="0" b="9525"/>
                <wp:wrapNone/>
                <wp:docPr id="5" name="Rektangel: rundade hö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409575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1057C7" w14:textId="6C553913" w:rsidR="00647D88" w:rsidRPr="00DA7062" w:rsidRDefault="00647D88" w:rsidP="00647D8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Stödjande</w:t>
                            </w:r>
                            <w:r w:rsidRPr="00DA706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tjänster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105211" id="Rektangel: rundade hörn 5" o:spid="_x0000_s1029" style="position:absolute;margin-left:-.2pt;margin-top:-47.45pt;width:325.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3QWxgIAAMwFAAAOAAAAZHJzL2Uyb0RvYy54bWysVM1u2zAMvg/YOwi6r3bSpG2COkXQosOA&#10;oi3aDj0rshwbkyWNUn66B9sL7MVGSrabbd1lWA4OKZIf/3l+sW812yrwjTUFHx3lnCkjbdmYdcE/&#10;P11/OOPMB2FKoa1RBX9Rnl8s3r8737m5Gtva6lIBQxDj5ztX8DoEN88yL2vVCn9knTIorCy0IiAL&#10;66wEsUP0VmfjPD/JdhZKB1Yq7/H1Kgn5IuJXlZLhrqq8CkwXHGML8Qvxu6JvtjgX8zUIVzeyC0P8&#10;QxStaAw6HaCuRBBsA80fUG0jwXpbhSNp28xWVSNVzAGzGeW/ZfNYC6diLlgc74Yy+f8HK2+398Ca&#10;suBTzoxosUUP6gs2bK30nMEGG1cqVv/4DoZNqVo75+do9OjuoeM8kpT6voKW/jEpto8VfhkqrPaB&#10;SXycjI6Pz6bYCImyST6bnkbQ7NXagQ8flW0ZEQUHiyE8YBtjdcX2xgd0i/q9Hnn0VjfldaN1ZGC9&#10;utTAtgJbPhtf5eiO3oV2tUivJ7OzfELJII5P6ok+xNGGrIwl3KRKLxnlnzKOVHjRivS0eVAV1hFz&#10;HEd3cYLVEIiQUpkwSqKaahrjm+b46yOhmSeLGEsEJOQK/Q/YHUCvmUB67BRlp0+mKi7AYJzq8JfA&#10;kvFgET1bEwbjtjEW3spMY1ad56TfFymVhqoU9qt9nLFj0qSXlS1fcO7ApoX0Tl432O8b4cO9ANxA&#10;HBG8KuEOP5W2u4LbjuKstvDtrXfSx8VAKWc73OiC+68bAYoz/cngysxGkwmdgMhMpqdjZOBQsjqU&#10;mE17aXGCRni/nIwk6QfdkxXY9hmPz5K8okgYib4LLgP0zGVIlwbPl1TLZVTDtXci3JhHJwmc6kyj&#10;/LR/FuC6oQ+4Lre2334c3V/HPumSpbHLTbBVE3fita5dB/BkxFHqzhvdpEM+ar0e4cVPAAAA//8D&#10;AFBLAwQUAAYACAAAACEAiu1GDOEAAAAJAQAADwAAAGRycy9kb3ducmV2LnhtbEyPzU7DMBCE70i8&#10;g7VIXFBrQ0PUhjgVQuWGhFoqod7ceOtExHYUO388PcsJTqvdGc1+k28n27ABu1B7J+F+KYChK72u&#10;nZFw/HhdrIGFqJxWjXcoYcYA2+L6KleZ9qPb43CIhlGIC5mSUMXYZpyHskKrwtK36Ei7+M6qSGtn&#10;uO7USOG24Q9CpNyq2tGHSrX4UmH5deithDs/XI6neTfMb+P3+C76lTG7Tylvb6bnJ2ARp/hnhl98&#10;QoeCmM6+dzqwRsIiISONTbIBRnr6KFJgZ7qsRAK8yPn/BsUPAAAA//8DAFBLAQItABQABgAIAAAA&#10;IQC2gziS/gAAAOEBAAATAAAAAAAAAAAAAAAAAAAAAABbQ29udGVudF9UeXBlc10ueG1sUEsBAi0A&#10;FAAGAAgAAAAhADj9If/WAAAAlAEAAAsAAAAAAAAAAAAAAAAALwEAAF9yZWxzLy5yZWxzUEsBAi0A&#10;FAAGAAgAAAAhANpDdBbGAgAAzAUAAA4AAAAAAAAAAAAAAAAALgIAAGRycy9lMm9Eb2MueG1sUEsB&#10;Ai0AFAAGAAgAAAAhAIrtRgzhAAAACQEAAA8AAAAAAAAAAAAAAAAAIAUAAGRycy9kb3ducmV2Lnht&#10;bFBLBQYAAAAABAAEAPMAAAAuBgAAAAA=&#10;" fillcolor="#92d050" stroked="f" strokeweight="2pt">
                <v:fill opacity="45746f"/>
                <v:textbox>
                  <w:txbxContent>
                    <w:p w14:paraId="441057C7" w14:textId="6C553913" w:rsidR="00647D88" w:rsidRPr="00DA7062" w:rsidRDefault="00647D88" w:rsidP="00647D88">
                      <w:pPr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Stödjande</w:t>
                      </w:r>
                      <w:r w:rsidRPr="00DA706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tjänster</w:t>
                      </w:r>
                    </w:p>
                  </w:txbxContent>
                </v:textbox>
              </v:roundrect>
            </w:pict>
          </mc:Fallback>
        </mc:AlternateContent>
      </w:r>
      <w:r w:rsidR="004F4705" w:rsidRPr="00B95BCE">
        <w:rPr>
          <w:rFonts w:cs="Arial"/>
          <w:b/>
          <w:i/>
          <w:color w:val="808080" w:themeColor="background1" w:themeShade="80"/>
          <w:sz w:val="20"/>
          <w:lang w:eastAsia="en-US"/>
        </w:rPr>
        <w:t>LIVSMILJÖ FÖR DJUR OCH VÄXTER</w:t>
      </w:r>
    </w:p>
    <w:p w14:paraId="22FE57D7" w14:textId="77777777" w:rsidR="00803BB0" w:rsidRDefault="00803BB0" w:rsidP="001D3A1E">
      <w:pPr>
        <w:suppressAutoHyphens/>
        <w:ind w:left="2160" w:hanging="2160"/>
        <w:rPr>
          <w:b/>
        </w:rPr>
      </w:pPr>
    </w:p>
    <w:p w14:paraId="17820BAC" w14:textId="02D75F76" w:rsidR="002125EB" w:rsidRPr="00313684" w:rsidRDefault="002125EB" w:rsidP="001D3A1E">
      <w:pPr>
        <w:suppressAutoHyphens/>
        <w:ind w:left="2160" w:hanging="2160"/>
      </w:pPr>
      <w:r>
        <w:rPr>
          <w:b/>
        </w:rPr>
        <w:t>Vistelseplats</w:t>
      </w:r>
      <w:r w:rsidRPr="00313684">
        <w:rPr>
          <w:b/>
        </w:rPr>
        <w:tab/>
      </w:r>
      <w:r w:rsidR="00D678D3">
        <w:rPr>
          <w:b/>
        </w:rPr>
        <w:tab/>
      </w:r>
      <w:r w:rsidRPr="00313684">
        <w:t>Värdefullt område för djur – fortplantning,</w:t>
      </w:r>
    </w:p>
    <w:p w14:paraId="73067E47" w14:textId="77777777" w:rsidR="002125EB" w:rsidRPr="00313684" w:rsidRDefault="002125EB" w:rsidP="00D678D3">
      <w:pPr>
        <w:suppressAutoHyphens/>
        <w:ind w:left="1440" w:firstLine="1168"/>
      </w:pPr>
      <w:r w:rsidRPr="00313684">
        <w:t>uppväxtmiljö, födosök, övernattning, rast-</w:t>
      </w:r>
    </w:p>
    <w:p w14:paraId="5B275DDB" w14:textId="77777777" w:rsidR="002125EB" w:rsidRDefault="002125EB" w:rsidP="00D678D3">
      <w:pPr>
        <w:suppressAutoHyphens/>
        <w:ind w:left="1440" w:firstLine="1168"/>
      </w:pPr>
      <w:r w:rsidRPr="00313684">
        <w:t>eller övervintringsplats</w:t>
      </w:r>
      <w:r>
        <w:t>.</w:t>
      </w:r>
    </w:p>
    <w:p w14:paraId="7753F1DF" w14:textId="77777777" w:rsidR="00D678D3" w:rsidRDefault="00D678D3" w:rsidP="001D3A1E">
      <w:pPr>
        <w:suppressAutoHyphens/>
        <w:rPr>
          <w:b/>
        </w:rPr>
      </w:pPr>
    </w:p>
    <w:p w14:paraId="6D86B40D" w14:textId="58E88CA3" w:rsidR="00CB2EA8" w:rsidRPr="00313684" w:rsidRDefault="002125EB" w:rsidP="001D3A1E">
      <w:pPr>
        <w:suppressAutoHyphens/>
      </w:pPr>
      <w:r w:rsidRPr="00313684">
        <w:rPr>
          <w:b/>
        </w:rPr>
        <w:t>Växtplats</w:t>
      </w:r>
      <w:r>
        <w:rPr>
          <w:b/>
        </w:rPr>
        <w:tab/>
        <w:t xml:space="preserve">             </w:t>
      </w:r>
      <w:r w:rsidR="00D678D3">
        <w:rPr>
          <w:b/>
        </w:rPr>
        <w:tab/>
      </w:r>
      <w:r w:rsidRPr="00313684">
        <w:t>Värdefullt område</w:t>
      </w:r>
      <w:r w:rsidR="003F0155">
        <w:t xml:space="preserve"> för växter och </w:t>
      </w:r>
      <w:r w:rsidRPr="00313684">
        <w:t>svampar</w:t>
      </w:r>
      <w:r w:rsidR="003F0155">
        <w:t>.</w:t>
      </w:r>
    </w:p>
    <w:p w14:paraId="48BCE6AC" w14:textId="77777777" w:rsidR="002125EB" w:rsidRPr="00313684" w:rsidRDefault="002125EB" w:rsidP="001D3A1E">
      <w:pPr>
        <w:suppressAutoHyphens/>
      </w:pPr>
    </w:p>
    <w:p w14:paraId="11EA2EA0" w14:textId="2121323C" w:rsidR="002125EB" w:rsidRPr="00B95BCE" w:rsidRDefault="004F4705" w:rsidP="001D3A1E">
      <w:pPr>
        <w:pStyle w:val="Rubrik3"/>
        <w:suppressAutoHyphens/>
        <w:rPr>
          <w:rFonts w:cs="Arial"/>
          <w:b/>
          <w:i/>
          <w:color w:val="808080" w:themeColor="background1" w:themeShade="80"/>
          <w:sz w:val="20"/>
          <w:lang w:eastAsia="en-US"/>
        </w:rPr>
      </w:pPr>
      <w:r w:rsidRPr="00B95BCE">
        <w:rPr>
          <w:rFonts w:cs="Arial"/>
          <w:b/>
          <w:i/>
          <w:color w:val="808080" w:themeColor="background1" w:themeShade="80"/>
          <w:sz w:val="20"/>
          <w:lang w:eastAsia="en-US"/>
        </w:rPr>
        <w:t xml:space="preserve">VÄXT- OCH DJURARTER </w:t>
      </w:r>
    </w:p>
    <w:p w14:paraId="1190E311" w14:textId="77777777" w:rsidR="00687679" w:rsidRPr="00687679" w:rsidRDefault="00687679" w:rsidP="001D3A1E">
      <w:pPr>
        <w:suppressAutoHyphens/>
      </w:pPr>
    </w:p>
    <w:p w14:paraId="600B774E" w14:textId="67E34D2C" w:rsidR="002125EB" w:rsidRPr="00313684" w:rsidRDefault="002125EB" w:rsidP="001D3A1E">
      <w:pPr>
        <w:suppressAutoHyphens/>
      </w:pPr>
      <w:r w:rsidRPr="00313684">
        <w:rPr>
          <w:b/>
        </w:rPr>
        <w:t>Artrikedom</w:t>
      </w:r>
      <w:r>
        <w:rPr>
          <w:b/>
        </w:rPr>
        <w:tab/>
        <w:t xml:space="preserve">              </w:t>
      </w:r>
      <w:r w:rsidR="00D678D3">
        <w:rPr>
          <w:b/>
        </w:rPr>
        <w:tab/>
      </w:r>
      <w:r w:rsidRPr="00313684">
        <w:t xml:space="preserve">Många djur- eller växtarter inom </w:t>
      </w:r>
    </w:p>
    <w:p w14:paraId="32ECDA9B" w14:textId="5D6F762E" w:rsidR="002125EB" w:rsidRDefault="002125EB" w:rsidP="001D3A1E">
      <w:pPr>
        <w:suppressAutoHyphens/>
        <w:ind w:left="1304"/>
      </w:pPr>
      <w:r>
        <w:t xml:space="preserve">          </w:t>
      </w:r>
      <w:r w:rsidR="00D678D3">
        <w:tab/>
      </w:r>
      <w:r>
        <w:t>o</w:t>
      </w:r>
      <w:r w:rsidRPr="00313684">
        <w:t>mrådet (värdekärna).</w:t>
      </w:r>
    </w:p>
    <w:p w14:paraId="4E04FA48" w14:textId="77777777" w:rsidR="00687679" w:rsidRPr="00313684" w:rsidRDefault="00687679" w:rsidP="001D3A1E">
      <w:pPr>
        <w:suppressAutoHyphens/>
        <w:ind w:left="1304"/>
      </w:pPr>
    </w:p>
    <w:p w14:paraId="438B3C08" w14:textId="13443B66" w:rsidR="002125EB" w:rsidRPr="00313684" w:rsidRDefault="002125EB" w:rsidP="001D3A1E">
      <w:pPr>
        <w:suppressAutoHyphens/>
      </w:pPr>
      <w:r w:rsidRPr="00313684">
        <w:rPr>
          <w:b/>
        </w:rPr>
        <w:t>Individrikedo</w:t>
      </w:r>
      <w:r>
        <w:rPr>
          <w:b/>
        </w:rPr>
        <w:t xml:space="preserve">m        </w:t>
      </w:r>
      <w:r w:rsidR="00D678D3">
        <w:rPr>
          <w:b/>
        </w:rPr>
        <w:tab/>
      </w:r>
      <w:r>
        <w:rPr>
          <w:b/>
        </w:rPr>
        <w:t xml:space="preserve"> </w:t>
      </w:r>
      <w:r w:rsidRPr="00313684">
        <w:t xml:space="preserve">Många exemplar av en art inom området </w:t>
      </w:r>
    </w:p>
    <w:p w14:paraId="4F8AE2EF" w14:textId="157B4626" w:rsidR="002125EB" w:rsidRDefault="002125EB" w:rsidP="001D3A1E">
      <w:pPr>
        <w:suppressAutoHyphens/>
      </w:pPr>
      <w:r>
        <w:tab/>
        <w:t xml:space="preserve">             </w:t>
      </w:r>
      <w:r w:rsidR="00D678D3">
        <w:tab/>
      </w:r>
      <w:r>
        <w:t xml:space="preserve"> (kärnområde</w:t>
      </w:r>
      <w:r w:rsidRPr="00313684">
        <w:t>).</w:t>
      </w:r>
    </w:p>
    <w:p w14:paraId="5695BC67" w14:textId="77777777" w:rsidR="00687679" w:rsidRPr="00313684" w:rsidRDefault="00687679" w:rsidP="001D3A1E">
      <w:pPr>
        <w:suppressAutoHyphens/>
      </w:pPr>
    </w:p>
    <w:p w14:paraId="1E30D779" w14:textId="31C3CF26" w:rsidR="002125EB" w:rsidRPr="00313684" w:rsidRDefault="002125EB" w:rsidP="001D3A1E">
      <w:pPr>
        <w:suppressAutoHyphens/>
        <w:autoSpaceDE w:val="0"/>
        <w:autoSpaceDN w:val="0"/>
        <w:adjustRightInd w:val="0"/>
      </w:pPr>
      <w:r w:rsidRPr="00313684">
        <w:rPr>
          <w:b/>
        </w:rPr>
        <w:t>Rödlistad art</w:t>
      </w:r>
      <w:r>
        <w:t xml:space="preserve">             </w:t>
      </w:r>
      <w:r w:rsidR="00D678D3">
        <w:tab/>
      </w:r>
      <w:r w:rsidRPr="00313684">
        <w:t>Arter som finns med på Svenska Rödlistan</w:t>
      </w:r>
    </w:p>
    <w:p w14:paraId="52C6FEF8" w14:textId="77777777" w:rsidR="002125EB" w:rsidRPr="00313684" w:rsidRDefault="002125EB" w:rsidP="00D678D3">
      <w:pPr>
        <w:suppressAutoHyphens/>
        <w:autoSpaceDE w:val="0"/>
        <w:autoSpaceDN w:val="0"/>
        <w:adjustRightInd w:val="0"/>
        <w:ind w:left="1440" w:firstLine="1168"/>
      </w:pPr>
      <w:r w:rsidRPr="00313684">
        <w:t xml:space="preserve">och riskerar att försvinna från landet </w:t>
      </w:r>
    </w:p>
    <w:p w14:paraId="37304AE8" w14:textId="65AF0F7F" w:rsidR="002125EB" w:rsidRDefault="002125EB" w:rsidP="00D678D3">
      <w:pPr>
        <w:suppressAutoHyphens/>
        <w:autoSpaceDE w:val="0"/>
        <w:autoSpaceDN w:val="0"/>
        <w:adjustRightInd w:val="0"/>
        <w:ind w:left="1440" w:firstLine="1168"/>
      </w:pPr>
      <w:r w:rsidRPr="00313684">
        <w:t>(kategorierna CR, EN, VU, NT)</w:t>
      </w:r>
      <w:r w:rsidR="003F0155">
        <w:t>.</w:t>
      </w:r>
    </w:p>
    <w:p w14:paraId="07F26072" w14:textId="77777777" w:rsidR="00687679" w:rsidRPr="00313684" w:rsidRDefault="00687679" w:rsidP="001D3A1E">
      <w:pPr>
        <w:suppressAutoHyphens/>
        <w:autoSpaceDE w:val="0"/>
        <w:autoSpaceDN w:val="0"/>
        <w:adjustRightInd w:val="0"/>
        <w:ind w:left="1440" w:firstLine="720"/>
      </w:pPr>
    </w:p>
    <w:p w14:paraId="52B685D0" w14:textId="60FE4FFA" w:rsidR="002125EB" w:rsidRDefault="002125EB" w:rsidP="00D678D3">
      <w:pPr>
        <w:suppressAutoHyphens/>
        <w:autoSpaceDE w:val="0"/>
        <w:autoSpaceDN w:val="0"/>
        <w:adjustRightInd w:val="0"/>
        <w:ind w:left="2565" w:hanging="2565"/>
      </w:pPr>
      <w:r w:rsidRPr="00313684">
        <w:rPr>
          <w:b/>
        </w:rPr>
        <w:t>Ansvarsart</w:t>
      </w:r>
      <w:r w:rsidRPr="00313684">
        <w:tab/>
      </w:r>
      <w:r w:rsidR="00D678D3">
        <w:tab/>
      </w:r>
      <w:r>
        <w:t xml:space="preserve">Särskilt utsedd ansvarsart. Artens förekomst är särskilt viktig i kommunen eller betydande för bevarandet på nationell nivå </w:t>
      </w:r>
      <w:bookmarkStart w:id="4" w:name="_Hlk536426015"/>
      <w:r>
        <w:t>(</w:t>
      </w:r>
      <w:r w:rsidR="00371970" w:rsidRPr="00000845">
        <w:rPr>
          <w:sz w:val="20"/>
          <w:szCs w:val="20"/>
        </w:rPr>
        <w:t>se lista i Arter och naturtyper i Göteborg – ansvarsarter och ansvarsbiotoper, miljöförvaltningens rapport 2016:9</w:t>
      </w:r>
      <w:r w:rsidR="00371970">
        <w:t>).</w:t>
      </w:r>
      <w:bookmarkEnd w:id="4"/>
    </w:p>
    <w:p w14:paraId="093D7E61" w14:textId="77777777" w:rsidR="00687679" w:rsidRDefault="00687679" w:rsidP="001D3A1E">
      <w:pPr>
        <w:suppressAutoHyphens/>
        <w:autoSpaceDE w:val="0"/>
        <w:autoSpaceDN w:val="0"/>
        <w:adjustRightInd w:val="0"/>
        <w:ind w:left="2160" w:hanging="2160"/>
      </w:pPr>
    </w:p>
    <w:p w14:paraId="72BE77E7" w14:textId="5730F3C4" w:rsidR="002125EB" w:rsidRDefault="002125EB" w:rsidP="00D678D3">
      <w:pPr>
        <w:suppressAutoHyphens/>
        <w:ind w:left="2565" w:hanging="2565"/>
        <w:rPr>
          <w:lang w:eastAsia="en-US"/>
        </w:rPr>
      </w:pPr>
      <w:r w:rsidRPr="00313684">
        <w:rPr>
          <w:b/>
          <w:lang w:eastAsia="en-US"/>
        </w:rPr>
        <w:t xml:space="preserve">Fridlyst art               </w:t>
      </w:r>
      <w:r w:rsidR="00D678D3">
        <w:rPr>
          <w:b/>
          <w:lang w:eastAsia="en-US"/>
        </w:rPr>
        <w:tab/>
      </w:r>
      <w:r w:rsidRPr="00313684">
        <w:rPr>
          <w:lang w:eastAsia="en-US"/>
        </w:rPr>
        <w:t xml:space="preserve">Art skyddad enlig artskyddsförordningen 4, 6, 8 §§ (N eller n i bilaga 1 eller arter i bilaga 2). </w:t>
      </w:r>
    </w:p>
    <w:p w14:paraId="1C6D21CB" w14:textId="77777777" w:rsidR="00803BB0" w:rsidRPr="00B95BCE" w:rsidRDefault="00803BB0" w:rsidP="001D3A1E">
      <w:pPr>
        <w:suppressAutoHyphens/>
        <w:ind w:left="2565" w:hanging="1125"/>
        <w:rPr>
          <w:color w:val="808080" w:themeColor="background1" w:themeShade="80"/>
          <w:lang w:eastAsia="en-US"/>
        </w:rPr>
      </w:pPr>
    </w:p>
    <w:p w14:paraId="07FF510E" w14:textId="5D14491C" w:rsidR="002125EB" w:rsidRPr="00B95BCE" w:rsidRDefault="004F4705" w:rsidP="001D3A1E">
      <w:pPr>
        <w:pStyle w:val="Rubrik3"/>
        <w:suppressAutoHyphens/>
        <w:rPr>
          <w:rFonts w:cs="Arial"/>
          <w:b/>
          <w:i/>
          <w:color w:val="808080" w:themeColor="background1" w:themeShade="80"/>
          <w:sz w:val="20"/>
          <w:lang w:eastAsia="en-US"/>
        </w:rPr>
      </w:pPr>
      <w:r w:rsidRPr="00B95BCE">
        <w:rPr>
          <w:rFonts w:cs="Arial"/>
          <w:b/>
          <w:i/>
          <w:color w:val="808080" w:themeColor="background1" w:themeShade="80"/>
          <w:sz w:val="20"/>
          <w:lang w:eastAsia="en-US"/>
        </w:rPr>
        <w:t>EKOLOGISK EGENSKAP</w:t>
      </w:r>
    </w:p>
    <w:p w14:paraId="6E4595CE" w14:textId="77777777" w:rsidR="00687679" w:rsidRPr="00687679" w:rsidRDefault="00687679" w:rsidP="001D3A1E">
      <w:pPr>
        <w:suppressAutoHyphens/>
      </w:pPr>
    </w:p>
    <w:p w14:paraId="68D53297" w14:textId="7366EE36" w:rsidR="002125EB" w:rsidRDefault="002125EB" w:rsidP="001D3A1E">
      <w:pPr>
        <w:suppressAutoHyphens/>
        <w:ind w:left="2608" w:hanging="2608"/>
      </w:pPr>
      <w:r>
        <w:rPr>
          <w:b/>
        </w:rPr>
        <w:t>Kontinuitet/n</w:t>
      </w:r>
      <w:r w:rsidRPr="000E6605">
        <w:rPr>
          <w:b/>
        </w:rPr>
        <w:t>aturlighet</w:t>
      </w:r>
      <w:r w:rsidRPr="000E6605">
        <w:tab/>
        <w:t>Område eller objekt med lång tid av obruten naturlighet eller hävd/skötsel t.ex. naturskog, gammal slåtteräng, gammalt träd.</w:t>
      </w:r>
    </w:p>
    <w:p w14:paraId="4ECD7D56" w14:textId="77777777" w:rsidR="00687679" w:rsidRPr="009657D7" w:rsidRDefault="00687679" w:rsidP="001D3A1E">
      <w:pPr>
        <w:suppressAutoHyphens/>
        <w:ind w:left="2608" w:hanging="2608"/>
      </w:pPr>
    </w:p>
    <w:p w14:paraId="5602C703" w14:textId="4F6BB9FC" w:rsidR="002125EB" w:rsidRDefault="002125EB" w:rsidP="001D3A1E">
      <w:pPr>
        <w:suppressAutoHyphens/>
        <w:ind w:left="2608" w:hanging="2608"/>
      </w:pPr>
      <w:r w:rsidRPr="000E6605">
        <w:rPr>
          <w:b/>
        </w:rPr>
        <w:t>Spridningskorridor</w:t>
      </w:r>
      <w:r w:rsidRPr="000E6605">
        <w:tab/>
        <w:t xml:space="preserve">Grönt eller blått stråk eller </w:t>
      </w:r>
      <w:proofErr w:type="spellStart"/>
      <w:r w:rsidRPr="000E6605">
        <w:t>stepping</w:t>
      </w:r>
      <w:proofErr w:type="spellEnd"/>
      <w:r w:rsidRPr="000E6605">
        <w:t xml:space="preserve"> </w:t>
      </w:r>
      <w:proofErr w:type="spellStart"/>
      <w:r w:rsidRPr="000E6605">
        <w:t>stones</w:t>
      </w:r>
      <w:proofErr w:type="spellEnd"/>
      <w:r w:rsidRPr="000E6605">
        <w:rPr>
          <w:b/>
        </w:rPr>
        <w:t>*</w:t>
      </w:r>
      <w:r w:rsidRPr="000E6605">
        <w:t xml:space="preserve"> viktigt för djurs och växters möjlighet till spridning/förflyttning.</w:t>
      </w:r>
      <w:r w:rsidR="0052768E">
        <w:t xml:space="preserve"> Grön infrastruktur.</w:t>
      </w:r>
    </w:p>
    <w:p w14:paraId="4692BE5F" w14:textId="77777777" w:rsidR="00687679" w:rsidRPr="009657D7" w:rsidRDefault="00687679" w:rsidP="001D3A1E">
      <w:pPr>
        <w:suppressAutoHyphens/>
        <w:ind w:left="2608" w:hanging="2608"/>
      </w:pPr>
    </w:p>
    <w:p w14:paraId="4399971B" w14:textId="77777777" w:rsidR="002125EB" w:rsidRPr="009657D7" w:rsidRDefault="002125EB" w:rsidP="001D3A1E">
      <w:pPr>
        <w:suppressAutoHyphens/>
        <w:ind w:left="2565" w:hanging="2565"/>
      </w:pPr>
      <w:r w:rsidRPr="000E6605">
        <w:rPr>
          <w:b/>
        </w:rPr>
        <w:t>Skyddszon</w:t>
      </w:r>
      <w:r>
        <w:tab/>
        <w:t xml:space="preserve">Område som utgör skyddszon t </w:t>
      </w:r>
      <w:r w:rsidRPr="000E6605">
        <w:t>ex mellan ett exploaterat område och ett värdefullt naturområde.</w:t>
      </w:r>
    </w:p>
    <w:p w14:paraId="0B57C11F" w14:textId="77777777" w:rsidR="002277AD" w:rsidRDefault="002277AD" w:rsidP="001D3A1E">
      <w:pPr>
        <w:suppressAutoHyphens/>
        <w:ind w:left="2608" w:hanging="2608"/>
        <w:rPr>
          <w:b/>
        </w:rPr>
      </w:pPr>
    </w:p>
    <w:p w14:paraId="7646B88D" w14:textId="1299CBCF" w:rsidR="002125EB" w:rsidRDefault="002125EB" w:rsidP="001D3A1E">
      <w:pPr>
        <w:suppressAutoHyphens/>
        <w:ind w:left="2608" w:hanging="2608"/>
      </w:pPr>
      <w:r>
        <w:rPr>
          <w:b/>
        </w:rPr>
        <w:t>Övrigt värdefullt</w:t>
      </w:r>
      <w:r>
        <w:rPr>
          <w:b/>
        </w:rPr>
        <w:tab/>
      </w:r>
      <w:r w:rsidR="00000845">
        <w:t>S</w:t>
      </w:r>
      <w:r>
        <w:t xml:space="preserve">tort område, nyckelbiotop, </w:t>
      </w:r>
      <w:r w:rsidR="00D0139C">
        <w:t>ansvars-</w:t>
      </w:r>
      <w:r>
        <w:t xml:space="preserve"> </w:t>
      </w:r>
    </w:p>
    <w:p w14:paraId="21EAC472" w14:textId="4BBFB6F8" w:rsidR="00000845" w:rsidRDefault="002125EB" w:rsidP="00000845">
      <w:pPr>
        <w:suppressAutoHyphens/>
        <w:ind w:left="2608" w:hanging="2608"/>
      </w:pPr>
      <w:r>
        <w:rPr>
          <w:b/>
        </w:rPr>
        <w:t>n</w:t>
      </w:r>
      <w:r w:rsidRPr="000E6605">
        <w:rPr>
          <w:b/>
        </w:rPr>
        <w:t>aturområde</w:t>
      </w:r>
      <w:r>
        <w:tab/>
        <w:t>biotop</w:t>
      </w:r>
      <w:r w:rsidR="00D0139C">
        <w:t>, annan sällsynt biotop</w:t>
      </w:r>
      <w:r w:rsidR="003F0155">
        <w:t>.</w:t>
      </w:r>
      <w:r w:rsidR="00000845" w:rsidRPr="00000845">
        <w:t xml:space="preserve"> </w:t>
      </w:r>
      <w:r w:rsidR="00000845">
        <w:t>(</w:t>
      </w:r>
      <w:r w:rsidR="00000845" w:rsidRPr="00000845">
        <w:rPr>
          <w:sz w:val="20"/>
          <w:szCs w:val="20"/>
        </w:rPr>
        <w:t xml:space="preserve">se </w:t>
      </w:r>
      <w:r w:rsidR="00000845">
        <w:rPr>
          <w:sz w:val="20"/>
          <w:szCs w:val="20"/>
        </w:rPr>
        <w:t xml:space="preserve">lista i </w:t>
      </w:r>
      <w:r w:rsidR="00000845" w:rsidRPr="00000845">
        <w:rPr>
          <w:sz w:val="20"/>
          <w:szCs w:val="20"/>
        </w:rPr>
        <w:t>Arter och naturtyper i Göteborg – ansvarsarter och ansvarsbiotoper, miljöförvaltningens rapport 2016:9</w:t>
      </w:r>
      <w:r w:rsidR="00000845">
        <w:t>).</w:t>
      </w:r>
    </w:p>
    <w:p w14:paraId="79FCDA39" w14:textId="14DB35F1" w:rsidR="00CB2EA8" w:rsidRDefault="002125EB" w:rsidP="001D3A1E">
      <w:pPr>
        <w:suppressAutoHyphens/>
        <w:ind w:left="2608" w:hanging="2608"/>
        <w:rPr>
          <w:rFonts w:ascii="Arial" w:hAnsi="Arial" w:cs="Arial"/>
          <w:sz w:val="20"/>
          <w:szCs w:val="20"/>
          <w:lang w:eastAsia="en-US"/>
        </w:rPr>
      </w:pPr>
      <w:r w:rsidRPr="000E6605">
        <w:rPr>
          <w:b/>
        </w:rPr>
        <w:t>*</w:t>
      </w:r>
      <w:r w:rsidRPr="000E6605">
        <w:rPr>
          <w:sz w:val="20"/>
          <w:szCs w:val="20"/>
        </w:rPr>
        <w:t xml:space="preserve"> </w:t>
      </w:r>
      <w:proofErr w:type="spellStart"/>
      <w:r w:rsidRPr="000E6605">
        <w:rPr>
          <w:sz w:val="20"/>
          <w:szCs w:val="20"/>
        </w:rPr>
        <w:t>Stepping</w:t>
      </w:r>
      <w:proofErr w:type="spellEnd"/>
      <w:r w:rsidRPr="000E6605">
        <w:rPr>
          <w:sz w:val="20"/>
          <w:szCs w:val="20"/>
        </w:rPr>
        <w:t xml:space="preserve"> </w:t>
      </w:r>
      <w:proofErr w:type="spellStart"/>
      <w:r w:rsidRPr="000E6605">
        <w:rPr>
          <w:sz w:val="20"/>
          <w:szCs w:val="20"/>
        </w:rPr>
        <w:t>stone</w:t>
      </w:r>
      <w:proofErr w:type="spellEnd"/>
      <w:r w:rsidRPr="000E6605">
        <w:rPr>
          <w:sz w:val="20"/>
          <w:szCs w:val="20"/>
        </w:rPr>
        <w:t xml:space="preserve"> – spridningstråk som inte är sammanhängande (fläckvis)</w:t>
      </w:r>
      <w:r w:rsidR="003F0155">
        <w:rPr>
          <w:sz w:val="20"/>
          <w:szCs w:val="20"/>
        </w:rPr>
        <w:t>.</w:t>
      </w:r>
      <w:r w:rsidR="00CB2EA8">
        <w:rPr>
          <w:rFonts w:ascii="Arial" w:hAnsi="Arial" w:cs="Arial"/>
          <w:sz w:val="20"/>
          <w:szCs w:val="20"/>
          <w:lang w:eastAsia="en-US"/>
        </w:rPr>
        <w:br w:type="page"/>
      </w:r>
    </w:p>
    <w:p w14:paraId="6E8A8BAA" w14:textId="07844FFA" w:rsidR="00803BB0" w:rsidRDefault="002D1165" w:rsidP="001D3A1E">
      <w:pPr>
        <w:suppressAutoHyphens/>
        <w:ind w:left="2608" w:hanging="2608"/>
        <w:rPr>
          <w:rFonts w:ascii="Arial" w:hAnsi="Arial" w:cs="Arial"/>
          <w:sz w:val="20"/>
          <w:szCs w:val="20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CC9164" wp14:editId="3AFBA9CB">
                <wp:simplePos x="0" y="0"/>
                <wp:positionH relativeFrom="column">
                  <wp:align>left</wp:align>
                </wp:positionH>
                <wp:positionV relativeFrom="paragraph">
                  <wp:posOffset>36195</wp:posOffset>
                </wp:positionV>
                <wp:extent cx="4133850" cy="409575"/>
                <wp:effectExtent l="0" t="0" r="0" b="9525"/>
                <wp:wrapNone/>
                <wp:docPr id="1" name="Rektangel: rundade hö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409575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FAC8CE" w14:textId="1E212DDA" w:rsidR="00803BB0" w:rsidRPr="00DA7062" w:rsidRDefault="00803BB0" w:rsidP="00803BB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Producerande</w:t>
                            </w:r>
                            <w:r w:rsidRPr="00DA706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tjänster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C9164" id="Rektangel: rundade hörn 1" o:spid="_x0000_s1030" style="position:absolute;left:0;text-align:left;margin-left:0;margin-top:2.85pt;width:325.5pt;height:32.25pt;z-index:25167769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/sxAIAAMwFAAAOAAAAZHJzL2Uyb0RvYy54bWysVM1u2zAMvg/YOwi6r3bSpG2COkXQosOA&#10;oivaDj0rshwbk0WNUv72YHuBvdgoyXbbrbsMy8GRRPIj+fHn/GLfarZV6BowBR8d5ZwpI6FszLrg&#10;Xx6vP5xx5rwwpdBgVMEPyvGLxft35zs7V2OoQZcKGYEYN9/Zgtfe23mWOVmrVrgjsMqQsAJshacr&#10;rrMSxY7QW52N8/wk2wGWFkEq5+j1Kgn5IuJXlZL+c1U55ZkuOMXm4xfjdxW+2eJczNcobN3ILgzx&#10;D1G0ojHkdIC6El6wDTZ/QLWNRHBQ+SMJbQZV1UgVc6BsRvlv2TzUwqqYC5Hj7ECT+3+w8nZ7h6wp&#10;qXacGdFSie7VVyrYWuk5ww0VrlSs/vkDDRsFtnbWzcnowd5hd3N0DKnvK2zDPyXF9pHhw8Cw2nsm&#10;6XEyOj4+m1IhJMkm+Wx6Og2g2bO1Rec/KmhZOBQcgUK4pzJGdsX2xvmk3+sFjw50U143WscLrleX&#10;GtlWUMln46uc3IV3oW0t0uvJ7CyfdH5dUo8xvMLRJlgZCLjJZXjJQv4p43jyB62Cnjb3qiIeKcdx&#10;dBc7WA2BCCmV8aMkqgOnMb5pTr8+ktDzwSLGEgEDckX+B+wOoNdMID12irLTD6YqDsBgnHj4S2DJ&#10;eLCInsH4wbhtDOBbmWnKqvOc9HuSEjWBJb9f7WOPRdLDywrKA/UdQhpIZ+V1Q/W+Ec7fCaQJpBah&#10;reI/06fSsCs4dCfOasDvb70HfRoMknK2o4kuuPu2Eag4058MjcxsNJmEFRAvk+npmC74UrJ6KTGb&#10;9hKog2gsKLp4DPpe98cKoX2i5bMMXkkkjCTfBZce+8ulT5uG1pdUy2VUo7G3wt+YBysDeOA5tPLj&#10;/kmg7Zre07jcQj/91Lqv2z7pBksDy42Hqokz8cxrVwFaGbGVuvUWdtLLe9R6XsKLXwAAAP//AwBQ&#10;SwMEFAAGAAgAAAAhAPfvnxfcAAAABQEAAA8AAABkcnMvZG93bnJldi54bWxMj09LAzEUxO+C3yE8&#10;wYvYpJW2sm62iNSbINaCeEs3r9nFzcuyyf7z0/s86XGYYeY3+W7yjRiwi3UgDcuFAoFUBluT03B8&#10;f769BxGTIWuaQKhhxgi74vIiN5kNI73hcEhOcAnFzGioUmozKWNZoTdxEVok9s6h8yax7Jy0nRm5&#10;3DdypdRGelMTL1SmxacKy69D7zXchOF8/Jz3w/wyfo+vqr9zbv+h9fXV9PgAIuGU/sLwi8/oUDDT&#10;KfRko2g08JGkYb0FweZmvWR90rBVK5BFLv/TFz8AAAD//wMAUEsBAi0AFAAGAAgAAAAhALaDOJL+&#10;AAAA4QEAABMAAAAAAAAAAAAAAAAAAAAAAFtDb250ZW50X1R5cGVzXS54bWxQSwECLQAUAAYACAAA&#10;ACEAOP0h/9YAAACUAQAACwAAAAAAAAAAAAAAAAAvAQAAX3JlbHMvLnJlbHNQSwECLQAUAAYACAAA&#10;ACEAbT6P7MQCAADMBQAADgAAAAAAAAAAAAAAAAAuAgAAZHJzL2Uyb0RvYy54bWxQSwECLQAUAAYA&#10;CAAAACEA9++fF9wAAAAFAQAADwAAAAAAAAAAAAAAAAAeBQAAZHJzL2Rvd25yZXYueG1sUEsFBgAA&#10;AAAEAAQA8wAAACcGAAAAAA==&#10;" fillcolor="#92d050" stroked="f" strokeweight="2pt">
                <v:fill opacity="45746f"/>
                <v:textbox>
                  <w:txbxContent>
                    <w:p w14:paraId="6EFAC8CE" w14:textId="1E212DDA" w:rsidR="00803BB0" w:rsidRPr="00DA7062" w:rsidRDefault="00803BB0" w:rsidP="00803BB0">
                      <w:pPr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Producerande</w:t>
                      </w:r>
                      <w:r w:rsidRPr="00DA706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tjänster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24E141" w14:textId="0C33B8CD" w:rsidR="00803BB0" w:rsidRDefault="00803BB0" w:rsidP="001D3A1E">
      <w:pPr>
        <w:suppressAutoHyphens/>
        <w:ind w:left="2608" w:hanging="2608"/>
        <w:rPr>
          <w:rFonts w:ascii="Arial" w:hAnsi="Arial" w:cs="Arial"/>
          <w:sz w:val="20"/>
          <w:szCs w:val="20"/>
          <w:lang w:eastAsia="en-US"/>
        </w:rPr>
      </w:pPr>
    </w:p>
    <w:p w14:paraId="6AC90DC5" w14:textId="0B544494" w:rsidR="00803BB0" w:rsidRDefault="00803BB0" w:rsidP="001D3A1E">
      <w:pPr>
        <w:suppressAutoHyphens/>
        <w:ind w:left="2608" w:hanging="2608"/>
        <w:rPr>
          <w:rFonts w:ascii="Arial" w:hAnsi="Arial" w:cs="Arial"/>
          <w:sz w:val="20"/>
          <w:szCs w:val="20"/>
          <w:lang w:eastAsia="en-US"/>
        </w:rPr>
      </w:pPr>
    </w:p>
    <w:p w14:paraId="691C3F5A" w14:textId="3439F365" w:rsidR="00803BB0" w:rsidRDefault="00803BB0" w:rsidP="001D3A1E">
      <w:pPr>
        <w:suppressAutoHyphens/>
        <w:ind w:left="2608" w:hanging="2608"/>
        <w:rPr>
          <w:rFonts w:ascii="Arial" w:hAnsi="Arial" w:cs="Arial"/>
          <w:sz w:val="20"/>
          <w:szCs w:val="20"/>
          <w:lang w:eastAsia="en-US"/>
        </w:rPr>
      </w:pPr>
    </w:p>
    <w:p w14:paraId="64C767D1" w14:textId="77777777" w:rsidR="00CB2EA8" w:rsidRDefault="00CB2EA8" w:rsidP="001D3A1E">
      <w:pPr>
        <w:suppressAutoHyphens/>
        <w:ind w:left="2608" w:hanging="2608"/>
        <w:rPr>
          <w:b/>
          <w:lang w:eastAsia="en-US"/>
        </w:rPr>
      </w:pPr>
    </w:p>
    <w:p w14:paraId="45C48AF7" w14:textId="5BDDBDCE" w:rsidR="00AD2229" w:rsidRDefault="00AD2229" w:rsidP="001D3A1E">
      <w:pPr>
        <w:suppressAutoHyphens/>
        <w:ind w:left="2608" w:hanging="2608"/>
        <w:rPr>
          <w:lang w:eastAsia="en-US"/>
        </w:rPr>
      </w:pPr>
      <w:r>
        <w:rPr>
          <w:b/>
          <w:lang w:eastAsia="en-US"/>
        </w:rPr>
        <w:t>Dricksvatten</w:t>
      </w:r>
      <w:r>
        <w:rPr>
          <w:b/>
          <w:lang w:eastAsia="en-US"/>
        </w:rPr>
        <w:tab/>
      </w:r>
      <w:r w:rsidR="005B3E03">
        <w:rPr>
          <w:lang w:eastAsia="en-US"/>
        </w:rPr>
        <w:t>S</w:t>
      </w:r>
      <w:r>
        <w:rPr>
          <w:lang w:eastAsia="en-US"/>
        </w:rPr>
        <w:t>and och grusavl</w:t>
      </w:r>
      <w:r w:rsidR="00B96058">
        <w:rPr>
          <w:lang w:eastAsia="en-US"/>
        </w:rPr>
        <w:t>agringar för infiltration</w:t>
      </w:r>
      <w:r w:rsidR="0047631B">
        <w:rPr>
          <w:lang w:eastAsia="en-US"/>
        </w:rPr>
        <w:t xml:space="preserve">, </w:t>
      </w:r>
      <w:r w:rsidR="00DF103F">
        <w:rPr>
          <w:lang w:eastAsia="en-US"/>
        </w:rPr>
        <w:t>tillrinningsområde för</w:t>
      </w:r>
      <w:r w:rsidR="0047631B">
        <w:rPr>
          <w:lang w:eastAsia="en-US"/>
        </w:rPr>
        <w:t xml:space="preserve"> vattentäkt</w:t>
      </w:r>
      <w:r w:rsidR="00DF103F">
        <w:rPr>
          <w:lang w:eastAsia="en-US"/>
        </w:rPr>
        <w:t>.</w:t>
      </w:r>
    </w:p>
    <w:p w14:paraId="1D5E055D" w14:textId="77777777" w:rsidR="00687679" w:rsidRPr="00AD2229" w:rsidRDefault="00687679" w:rsidP="001D3A1E">
      <w:pPr>
        <w:suppressAutoHyphens/>
        <w:ind w:left="2608" w:hanging="2608"/>
        <w:rPr>
          <w:lang w:eastAsia="en-US"/>
        </w:rPr>
      </w:pPr>
    </w:p>
    <w:p w14:paraId="20140C3C" w14:textId="778D719B" w:rsidR="00AD2229" w:rsidRDefault="00674438" w:rsidP="001D3A1E">
      <w:pPr>
        <w:suppressAutoHyphens/>
        <w:ind w:left="2608" w:hanging="2608"/>
        <w:rPr>
          <w:lang w:eastAsia="en-US"/>
        </w:rPr>
      </w:pPr>
      <w:r>
        <w:rPr>
          <w:b/>
          <w:lang w:eastAsia="en-US"/>
        </w:rPr>
        <w:t>Odling i större skala</w:t>
      </w:r>
      <w:r w:rsidR="00AD2229">
        <w:rPr>
          <w:lang w:eastAsia="en-US"/>
        </w:rPr>
        <w:tab/>
      </w:r>
      <w:r w:rsidR="005B3E03">
        <w:rPr>
          <w:lang w:eastAsia="en-US"/>
        </w:rPr>
        <w:t>Å</w:t>
      </w:r>
      <w:r w:rsidR="00AD2229">
        <w:rPr>
          <w:lang w:eastAsia="en-US"/>
        </w:rPr>
        <w:t>kermark, and</w:t>
      </w:r>
      <w:r w:rsidR="00B96058">
        <w:rPr>
          <w:lang w:eastAsia="en-US"/>
        </w:rPr>
        <w:t>ra odlingsbara grönytor</w:t>
      </w:r>
      <w:r w:rsidR="00181CFA">
        <w:rPr>
          <w:lang w:eastAsia="en-US"/>
        </w:rPr>
        <w:t>, större områden med koloniträdgårdar.</w:t>
      </w:r>
    </w:p>
    <w:p w14:paraId="0637D416" w14:textId="77777777" w:rsidR="00CB2EA8" w:rsidRDefault="00CB2EA8" w:rsidP="001D3A1E">
      <w:pPr>
        <w:suppressAutoHyphens/>
        <w:ind w:left="2608" w:hanging="2608"/>
        <w:rPr>
          <w:lang w:eastAsia="en-US"/>
        </w:rPr>
      </w:pPr>
    </w:p>
    <w:p w14:paraId="41971AEF" w14:textId="215C1FDC" w:rsidR="002D1165" w:rsidRDefault="002D1165" w:rsidP="001D3A1E">
      <w:pPr>
        <w:suppressAutoHyphens/>
        <w:ind w:left="2608" w:hanging="2608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F17127" wp14:editId="11252754">
                <wp:simplePos x="0" y="0"/>
                <wp:positionH relativeFrom="column">
                  <wp:align>left</wp:align>
                </wp:positionH>
                <wp:positionV relativeFrom="paragraph">
                  <wp:posOffset>135890</wp:posOffset>
                </wp:positionV>
                <wp:extent cx="4133850" cy="409575"/>
                <wp:effectExtent l="0" t="0" r="0" b="9525"/>
                <wp:wrapNone/>
                <wp:docPr id="2" name="Rektangel: rundade hö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409575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EF5414" w14:textId="06EDCFB7" w:rsidR="00803BB0" w:rsidRDefault="00803BB0" w:rsidP="00803BB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Reglerande</w:t>
                            </w:r>
                            <w:r w:rsidRPr="00DA706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tjänster</w:t>
                            </w:r>
                          </w:p>
                          <w:p w14:paraId="3E7DC485" w14:textId="2759DE96" w:rsidR="00803BB0" w:rsidRDefault="00803BB0" w:rsidP="00803BB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DBCF7DC" w14:textId="4956DE54" w:rsidR="00803BB0" w:rsidRDefault="00803BB0" w:rsidP="00803BB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49C2A96" w14:textId="17F8A1A9" w:rsidR="00803BB0" w:rsidRDefault="00803BB0" w:rsidP="00803BB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85E8CCA" w14:textId="77777777" w:rsidR="00803BB0" w:rsidRPr="00DA7062" w:rsidRDefault="00803BB0" w:rsidP="00803BB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17127" id="Rektangel: rundade hörn 2" o:spid="_x0000_s1031" style="position:absolute;left:0;text-align:left;margin-left:0;margin-top:10.7pt;width:325.5pt;height:32.25pt;z-index:25167974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NawgIAAMwFAAAOAAAAZHJzL2Uyb0RvYy54bWysVN1O2zAUvp+0d7B8P5KWFmhFiioQ0yTE&#10;EDBx7TpOE82xvWP3bw+2F9iL7Rw7CbCxm2m9SH3+vvN/zi/2rWZbBb6xpuCjo5wzZaQtG7Mu+JfH&#10;6w9nnPkgTCm0NargB+X5xeL9u/Odm6uxra0uFTAEMX6+cwWvQ3DzLPOyVq3wR9Ypg8LKQisCkrDO&#10;ShA7RG91Ns7zk2xnoXRgpfIeuVdJyBcRv6qUDJ+ryqvAdMExthC/EL8r+maLczFfg3B1I7swxD9E&#10;0YrGoNMB6koEwTbQ/AHVNhKst1U4krbNbFU1UsUcMJtR/ls2D7VwKuaCxfFuKJP/f7DydnsHrCkL&#10;PubMiBZbdK++YsPWSs8ZbLBxpWL1zx9g2JiqtXN+jkYP7g46yuOTUt9X0NI/JsX2scKHocJqH5hE&#10;5mR0fHw2xUZIlE3y2fR0SqDZs7UDHz4q2zJ6FBwshnCPbYzVFdsbH5J+r0cevdVNed1oHQlYry41&#10;sK3Als/GVzm6I77QrhaJezI7yyedX5/UYwyvcLQhK2MJN7kkTkb5p4zjKxy0Ij1t7lWFdcQcx9Fd&#10;nGA1BCKkVCaMkqimmsb4pjn++kho5skixhIBCblC/wN2B9BrJpAeO0XZ6ZOpigswGKc6/CWwZDxY&#10;RM/WhMG4bYyFtzLTmFXnOen3RUqloSqF/WofZyw2mzgrWx5w7sCmhfROXjfY7xvhw50A3EAcEbwq&#10;4TN+Km13Bbfdi7Pawve3+KSPi4FSzna40QX33zYCFGf6k8GVmY0mEzoBkZhMT8dIwEvJ6qXEbNpL&#10;ixM0wvvlZHySftD9swLbPuHxWZJXFAkj0XfBZYCeuAzp0uD5kmq5jGq49k6EG/PgJIFTnWmUH/dP&#10;Alw39AHX5db224+j+3rsky5ZGrvcBFs1cSee69p1AE9GHKXuvNFNeklHrecjvPgFAAD//wMAUEsD&#10;BBQABgAIAAAAIQDOci473gAAAAYBAAAPAAAAZHJzL2Rvd25yZXYueG1sTI/NTsMwEITvSLyDtUhc&#10;EHVSaFVCNhVC5YaEWiohbm7sOhHxOoqdP56e5QTHnRnNfJtvJ9eIwXSh9oSQLhIQhkqva7IIx/eX&#10;2w2IEBVp1XgyCLMJsC0uL3KVaT/S3gyHaAWXUMgUQhVjm0kZyso4FRa+NcTe2XdORT47K3WnRi53&#10;jVwmyVo6VRMvVKo1z5Upvw69Q7jxw/n4Oe+G+XX8Ht+S/s7a3Qfi9dX09Agimin+heEXn9GhYKaT&#10;70kH0SDwIxFhmd6DYHe9Slk4IWxWDyCLXP7HL34AAAD//wMAUEsBAi0AFAAGAAgAAAAhALaDOJL+&#10;AAAA4QEAABMAAAAAAAAAAAAAAAAAAAAAAFtDb250ZW50X1R5cGVzXS54bWxQSwECLQAUAAYACAAA&#10;ACEAOP0h/9YAAACUAQAACwAAAAAAAAAAAAAAAAAvAQAAX3JlbHMvLnJlbHNQSwECLQAUAAYACAAA&#10;ACEA5SRzWsICAADMBQAADgAAAAAAAAAAAAAAAAAuAgAAZHJzL2Uyb0RvYy54bWxQSwECLQAUAAYA&#10;CAAAACEAznIuO94AAAAGAQAADwAAAAAAAAAAAAAAAAAcBQAAZHJzL2Rvd25yZXYueG1sUEsFBgAA&#10;AAAEAAQA8wAAACcGAAAAAA==&#10;" fillcolor="#92d050" stroked="f" strokeweight="2pt">
                <v:fill opacity="45746f"/>
                <v:textbox>
                  <w:txbxContent>
                    <w:p w14:paraId="70EF5414" w14:textId="06EDCFB7" w:rsidR="00803BB0" w:rsidRDefault="00803BB0" w:rsidP="00803BB0">
                      <w:pPr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Reglerande</w:t>
                      </w:r>
                      <w:r w:rsidRPr="00DA706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tjänster</w:t>
                      </w:r>
                    </w:p>
                    <w:p w14:paraId="3E7DC485" w14:textId="2759DE96" w:rsidR="00803BB0" w:rsidRDefault="00803BB0" w:rsidP="00803BB0">
                      <w:pPr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3DBCF7DC" w14:textId="4956DE54" w:rsidR="00803BB0" w:rsidRDefault="00803BB0" w:rsidP="00803BB0">
                      <w:pPr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249C2A96" w14:textId="17F8A1A9" w:rsidR="00803BB0" w:rsidRDefault="00803BB0" w:rsidP="00803BB0">
                      <w:pPr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385E8CCA" w14:textId="77777777" w:rsidR="00803BB0" w:rsidRPr="00DA7062" w:rsidRDefault="00803BB0" w:rsidP="00803BB0">
                      <w:pPr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0F4E6B9" w14:textId="4484451C" w:rsidR="002D1165" w:rsidRPr="00C6089B" w:rsidRDefault="002D1165" w:rsidP="001D3A1E">
      <w:pPr>
        <w:suppressAutoHyphens/>
        <w:ind w:left="2608" w:hanging="2608"/>
        <w:rPr>
          <w:lang w:eastAsia="en-US"/>
        </w:rPr>
      </w:pPr>
    </w:p>
    <w:p w14:paraId="0609170C" w14:textId="4611C069" w:rsidR="00803BB0" w:rsidRDefault="00803BB0" w:rsidP="001D3A1E">
      <w:pPr>
        <w:suppressAutoHyphens/>
        <w:ind w:left="2608" w:hanging="2608"/>
        <w:rPr>
          <w:b/>
          <w:lang w:eastAsia="en-US"/>
        </w:rPr>
      </w:pPr>
    </w:p>
    <w:p w14:paraId="7B0110C6" w14:textId="77777777" w:rsidR="002D1165" w:rsidRDefault="002D1165" w:rsidP="001D3A1E">
      <w:pPr>
        <w:suppressAutoHyphens/>
        <w:ind w:left="2608" w:hanging="2608"/>
        <w:rPr>
          <w:b/>
          <w:lang w:eastAsia="en-US"/>
        </w:rPr>
      </w:pPr>
    </w:p>
    <w:p w14:paraId="5DEAB36A" w14:textId="77777777" w:rsidR="00CB2EA8" w:rsidRDefault="00CB2EA8" w:rsidP="001D3A1E">
      <w:pPr>
        <w:suppressAutoHyphens/>
        <w:ind w:left="2608" w:hanging="2608"/>
        <w:rPr>
          <w:b/>
          <w:lang w:eastAsia="en-US"/>
        </w:rPr>
      </w:pPr>
    </w:p>
    <w:p w14:paraId="524CF25B" w14:textId="5119980B" w:rsidR="00574DFD" w:rsidRDefault="00310EBB" w:rsidP="001D3A1E">
      <w:pPr>
        <w:suppressAutoHyphens/>
        <w:ind w:left="2608" w:hanging="2608"/>
        <w:rPr>
          <w:lang w:eastAsia="en-US"/>
        </w:rPr>
      </w:pPr>
      <w:r>
        <w:rPr>
          <w:b/>
          <w:lang w:eastAsia="en-US"/>
        </w:rPr>
        <w:t>Vatten</w:t>
      </w:r>
      <w:r w:rsidR="00325380">
        <w:rPr>
          <w:b/>
          <w:lang w:eastAsia="en-US"/>
        </w:rPr>
        <w:t>utjämning</w:t>
      </w:r>
      <w:r w:rsidR="00C6089B">
        <w:rPr>
          <w:lang w:eastAsia="en-US"/>
        </w:rPr>
        <w:tab/>
      </w:r>
      <w:r w:rsidR="005B3E03">
        <w:rPr>
          <w:lang w:eastAsia="en-US"/>
        </w:rPr>
        <w:t>V</w:t>
      </w:r>
      <w:r w:rsidR="00574DFD">
        <w:rPr>
          <w:lang w:eastAsia="en-US"/>
        </w:rPr>
        <w:t>åtmarker, dammar</w:t>
      </w:r>
      <w:r w:rsidR="005B3E03">
        <w:rPr>
          <w:lang w:eastAsia="en-US"/>
        </w:rPr>
        <w:t>, vegetation</w:t>
      </w:r>
      <w:r w:rsidR="00574DFD">
        <w:rPr>
          <w:lang w:eastAsia="en-US"/>
        </w:rPr>
        <w:t xml:space="preserve"> etc</w:t>
      </w:r>
      <w:r w:rsidR="007F5413">
        <w:rPr>
          <w:lang w:eastAsia="en-US"/>
        </w:rPr>
        <w:t>. H</w:t>
      </w:r>
      <w:r w:rsidR="00574DFD">
        <w:rPr>
          <w:lang w:eastAsia="en-US"/>
        </w:rPr>
        <w:t>jälper till att</w:t>
      </w:r>
      <w:r w:rsidR="005B3E03">
        <w:rPr>
          <w:lang w:eastAsia="en-US"/>
        </w:rPr>
        <w:t xml:space="preserve"> </w:t>
      </w:r>
      <w:r w:rsidR="00574DFD">
        <w:rPr>
          <w:lang w:eastAsia="en-US"/>
        </w:rPr>
        <w:t>utjämna vattenflöden vid stora nederbörd</w:t>
      </w:r>
      <w:r w:rsidR="005B3E03">
        <w:rPr>
          <w:lang w:eastAsia="en-US"/>
        </w:rPr>
        <w:t>s</w:t>
      </w:r>
      <w:r w:rsidR="00574DFD">
        <w:rPr>
          <w:lang w:eastAsia="en-US"/>
        </w:rPr>
        <w:t>mängder.</w:t>
      </w:r>
      <w:r w:rsidR="00C6089B">
        <w:rPr>
          <w:lang w:eastAsia="en-US"/>
        </w:rPr>
        <w:t xml:space="preserve"> </w:t>
      </w:r>
    </w:p>
    <w:p w14:paraId="450525A4" w14:textId="77777777" w:rsidR="00687679" w:rsidRDefault="00687679" w:rsidP="001D3A1E">
      <w:pPr>
        <w:suppressAutoHyphens/>
        <w:ind w:left="2608" w:hanging="2608"/>
        <w:rPr>
          <w:lang w:eastAsia="en-US"/>
        </w:rPr>
      </w:pPr>
    </w:p>
    <w:p w14:paraId="6CFA779B" w14:textId="290B3AF2" w:rsidR="00732654" w:rsidRDefault="00574DFD" w:rsidP="001D3A1E">
      <w:pPr>
        <w:suppressAutoHyphens/>
        <w:ind w:left="2608" w:hanging="2608"/>
        <w:rPr>
          <w:lang w:eastAsia="en-US"/>
        </w:rPr>
      </w:pPr>
      <w:r>
        <w:rPr>
          <w:b/>
          <w:lang w:eastAsia="en-US"/>
        </w:rPr>
        <w:t>Vattenrening</w:t>
      </w:r>
      <w:r w:rsidRPr="00C6089B">
        <w:rPr>
          <w:lang w:eastAsia="en-US"/>
        </w:rPr>
        <w:tab/>
      </w:r>
      <w:r w:rsidR="005B3E03">
        <w:rPr>
          <w:lang w:eastAsia="en-US"/>
        </w:rPr>
        <w:t>V</w:t>
      </w:r>
      <w:r>
        <w:rPr>
          <w:lang w:eastAsia="en-US"/>
        </w:rPr>
        <w:t>åtmarker, översilningsmark, infiltration</w:t>
      </w:r>
      <w:r w:rsidR="005B3E03">
        <w:rPr>
          <w:lang w:eastAsia="en-US"/>
        </w:rPr>
        <w:t xml:space="preserve"> </w:t>
      </w:r>
      <w:r>
        <w:rPr>
          <w:lang w:eastAsia="en-US"/>
        </w:rPr>
        <w:t>i mark.</w:t>
      </w:r>
      <w:r w:rsidRPr="00C6089B">
        <w:rPr>
          <w:lang w:eastAsia="en-US"/>
        </w:rPr>
        <w:t xml:space="preserve"> </w:t>
      </w:r>
    </w:p>
    <w:p w14:paraId="64081A99" w14:textId="77777777" w:rsidR="00687679" w:rsidRPr="009657D7" w:rsidRDefault="00687679" w:rsidP="001D3A1E">
      <w:pPr>
        <w:suppressAutoHyphens/>
        <w:ind w:left="2608" w:hanging="2608"/>
        <w:rPr>
          <w:lang w:eastAsia="en-US"/>
        </w:rPr>
      </w:pPr>
    </w:p>
    <w:p w14:paraId="5FCB5A63" w14:textId="2C2A125D" w:rsidR="0047631B" w:rsidRDefault="00574DFD" w:rsidP="001D3A1E">
      <w:pPr>
        <w:suppressAutoHyphens/>
        <w:ind w:left="2608" w:hanging="2608"/>
        <w:rPr>
          <w:lang w:eastAsia="en-US"/>
        </w:rPr>
      </w:pPr>
      <w:r>
        <w:rPr>
          <w:b/>
          <w:lang w:eastAsia="en-US"/>
        </w:rPr>
        <w:t>Pollinering</w:t>
      </w:r>
      <w:r>
        <w:rPr>
          <w:lang w:eastAsia="en-US"/>
        </w:rPr>
        <w:tab/>
      </w:r>
      <w:r w:rsidR="0047631B">
        <w:rPr>
          <w:lang w:eastAsia="en-US"/>
        </w:rPr>
        <w:t>Livsmiljöer för pollinerande insekter: småskaligt landskap (</w:t>
      </w:r>
      <w:proofErr w:type="spellStart"/>
      <w:r w:rsidR="0047631B">
        <w:rPr>
          <w:lang w:eastAsia="en-US"/>
        </w:rPr>
        <w:t>flikighet</w:t>
      </w:r>
      <w:proofErr w:type="spellEnd"/>
      <w:r w:rsidR="0047631B">
        <w:rPr>
          <w:lang w:eastAsia="en-US"/>
        </w:rPr>
        <w:t xml:space="preserve">, småbrutenhet) med ängar och hagar, bryn, </w:t>
      </w:r>
      <w:r w:rsidR="00AD2229">
        <w:rPr>
          <w:lang w:eastAsia="en-US"/>
        </w:rPr>
        <w:t>stor mängd av</w:t>
      </w:r>
      <w:r w:rsidR="0047631B">
        <w:rPr>
          <w:lang w:eastAsia="en-US"/>
        </w:rPr>
        <w:t xml:space="preserve"> </w:t>
      </w:r>
      <w:r w:rsidR="00C6089B" w:rsidRPr="00C6089B">
        <w:rPr>
          <w:lang w:eastAsia="en-US"/>
        </w:rPr>
        <w:t xml:space="preserve">blommor, blommande buskar och träd, </w:t>
      </w:r>
      <w:r>
        <w:rPr>
          <w:lang w:eastAsia="en-US"/>
        </w:rPr>
        <w:t>sandi</w:t>
      </w:r>
      <w:r w:rsidR="0047631B">
        <w:rPr>
          <w:lang w:eastAsia="en-US"/>
        </w:rPr>
        <w:t>ga ytor.</w:t>
      </w:r>
      <w:r>
        <w:rPr>
          <w:lang w:eastAsia="en-US"/>
        </w:rPr>
        <w:t xml:space="preserve"> </w:t>
      </w:r>
    </w:p>
    <w:p w14:paraId="650F4DB4" w14:textId="6562E71D" w:rsidR="00687679" w:rsidRDefault="00687679" w:rsidP="001D3A1E">
      <w:pPr>
        <w:suppressAutoHyphens/>
        <w:ind w:left="2608" w:hanging="2608"/>
        <w:rPr>
          <w:lang w:eastAsia="en-US"/>
        </w:rPr>
      </w:pPr>
    </w:p>
    <w:p w14:paraId="73412990" w14:textId="77777777" w:rsidR="00687679" w:rsidRDefault="00325380" w:rsidP="001D3A1E">
      <w:pPr>
        <w:suppressAutoHyphens/>
        <w:ind w:left="2608" w:hanging="2608"/>
        <w:rPr>
          <w:lang w:eastAsia="en-US"/>
        </w:rPr>
      </w:pPr>
      <w:r>
        <w:rPr>
          <w:b/>
          <w:lang w:eastAsia="en-US"/>
        </w:rPr>
        <w:t>L</w:t>
      </w:r>
      <w:r w:rsidR="00574DFD">
        <w:rPr>
          <w:b/>
          <w:lang w:eastAsia="en-US"/>
        </w:rPr>
        <w:t>okalklimat</w:t>
      </w:r>
      <w:r w:rsidR="00C6089B" w:rsidRPr="00C6089B">
        <w:rPr>
          <w:lang w:eastAsia="en-US"/>
        </w:rPr>
        <w:tab/>
      </w:r>
      <w:r w:rsidR="00C9377B">
        <w:rPr>
          <w:lang w:eastAsia="en-US"/>
        </w:rPr>
        <w:t>Träd och buskar</w:t>
      </w:r>
      <w:r w:rsidR="00574DFD">
        <w:rPr>
          <w:lang w:eastAsia="en-US"/>
        </w:rPr>
        <w:t xml:space="preserve"> ger skugga, vin</w:t>
      </w:r>
      <w:r w:rsidR="00C6089B" w:rsidRPr="00C6089B">
        <w:rPr>
          <w:lang w:eastAsia="en-US"/>
        </w:rPr>
        <w:t>d</w:t>
      </w:r>
      <w:r w:rsidR="00574DFD">
        <w:rPr>
          <w:lang w:eastAsia="en-US"/>
        </w:rPr>
        <w:t xml:space="preserve">skydd, stor yta på blad för temperatursänkande avdunstning och transpiration. </w:t>
      </w:r>
    </w:p>
    <w:p w14:paraId="17576328" w14:textId="4BF43925" w:rsidR="00C6089B" w:rsidRPr="00C6089B" w:rsidRDefault="00334928" w:rsidP="001D3A1E">
      <w:pPr>
        <w:suppressAutoHyphens/>
        <w:ind w:left="2608" w:hanging="2608"/>
        <w:rPr>
          <w:lang w:eastAsia="en-US"/>
        </w:rPr>
      </w:pPr>
      <w:r>
        <w:rPr>
          <w:lang w:eastAsia="en-US"/>
        </w:rPr>
        <w:tab/>
      </w:r>
    </w:p>
    <w:p w14:paraId="1637D80A" w14:textId="77777777" w:rsidR="003E5C0F" w:rsidRDefault="003E5C0F" w:rsidP="001D3A1E">
      <w:pPr>
        <w:suppressAutoHyphens/>
        <w:ind w:left="2608" w:hanging="2608"/>
        <w:rPr>
          <w:b/>
          <w:lang w:eastAsia="en-US"/>
        </w:rPr>
      </w:pPr>
    </w:p>
    <w:p w14:paraId="40658D8C" w14:textId="77777777" w:rsidR="003E5C0F" w:rsidRDefault="003E5C0F" w:rsidP="001D3A1E">
      <w:pPr>
        <w:suppressAutoHyphens/>
        <w:ind w:left="2608" w:hanging="2608"/>
        <w:rPr>
          <w:b/>
          <w:lang w:eastAsia="en-US"/>
        </w:rPr>
      </w:pPr>
    </w:p>
    <w:p w14:paraId="0E83AB2F" w14:textId="3DD78A25" w:rsidR="000C4B83" w:rsidRDefault="00310EBB" w:rsidP="001D3A1E">
      <w:pPr>
        <w:suppressAutoHyphens/>
        <w:ind w:left="2608" w:hanging="2608"/>
        <w:rPr>
          <w:lang w:eastAsia="en-US"/>
        </w:rPr>
      </w:pPr>
      <w:r>
        <w:rPr>
          <w:b/>
          <w:lang w:eastAsia="en-US"/>
        </w:rPr>
        <w:t>Buller</w:t>
      </w:r>
      <w:r w:rsidR="00F87ED9">
        <w:rPr>
          <w:b/>
          <w:lang w:eastAsia="en-US"/>
        </w:rPr>
        <w:t>reduktion</w:t>
      </w:r>
      <w:r w:rsidR="00F87ED9">
        <w:rPr>
          <w:lang w:eastAsia="en-US"/>
        </w:rPr>
        <w:tab/>
        <w:t>Mjuk mark och andra ytor ger buller</w:t>
      </w:r>
      <w:r w:rsidR="003E5C0F">
        <w:rPr>
          <w:lang w:eastAsia="en-US"/>
        </w:rPr>
        <w:t>-</w:t>
      </w:r>
      <w:r w:rsidR="00F87ED9">
        <w:rPr>
          <w:lang w:eastAsia="en-US"/>
        </w:rPr>
        <w:t>reduktion. Träd och buskar minskar den upplevda bullerstörningen. Vattenljud maskerar buller.</w:t>
      </w:r>
    </w:p>
    <w:p w14:paraId="0E368F5F" w14:textId="77777777" w:rsidR="00687679" w:rsidRDefault="00687679" w:rsidP="001D3A1E">
      <w:pPr>
        <w:suppressAutoHyphens/>
        <w:ind w:left="2608" w:hanging="2608"/>
        <w:rPr>
          <w:b/>
          <w:lang w:eastAsia="en-US"/>
        </w:rPr>
      </w:pPr>
    </w:p>
    <w:p w14:paraId="6C4ADFA5" w14:textId="292BC940" w:rsidR="00B926FC" w:rsidRDefault="00AD2229" w:rsidP="001D3A1E">
      <w:pPr>
        <w:suppressAutoHyphens/>
        <w:ind w:left="2608" w:hanging="2608"/>
        <w:rPr>
          <w:lang w:eastAsia="en-US"/>
        </w:rPr>
      </w:pPr>
      <w:r>
        <w:rPr>
          <w:b/>
          <w:lang w:eastAsia="en-US"/>
        </w:rPr>
        <w:t>Erosionsskydd</w:t>
      </w:r>
      <w:r>
        <w:rPr>
          <w:b/>
          <w:lang w:eastAsia="en-US"/>
        </w:rPr>
        <w:tab/>
      </w:r>
      <w:r>
        <w:rPr>
          <w:lang w:eastAsia="en-US"/>
        </w:rPr>
        <w:t>Vegetation utmed erosionskänsliga vatten</w:t>
      </w:r>
      <w:r w:rsidR="003E5C0F">
        <w:rPr>
          <w:lang w:eastAsia="en-US"/>
        </w:rPr>
        <w:t>-</w:t>
      </w:r>
      <w:r>
        <w:rPr>
          <w:lang w:eastAsia="en-US"/>
        </w:rPr>
        <w:t>drag</w:t>
      </w:r>
      <w:r w:rsidR="00717470">
        <w:rPr>
          <w:lang w:eastAsia="en-US"/>
        </w:rPr>
        <w:t xml:space="preserve"> </w:t>
      </w:r>
    </w:p>
    <w:p w14:paraId="53E565C2" w14:textId="77777777" w:rsidR="00687679" w:rsidRDefault="00687679" w:rsidP="001D3A1E">
      <w:pPr>
        <w:suppressAutoHyphens/>
        <w:ind w:left="2608" w:hanging="2608"/>
        <w:rPr>
          <w:lang w:eastAsia="en-US"/>
        </w:rPr>
      </w:pPr>
    </w:p>
    <w:p w14:paraId="0F72B847" w14:textId="71380025" w:rsidR="00887B70" w:rsidRDefault="00310EBB" w:rsidP="001D3A1E">
      <w:pPr>
        <w:suppressAutoHyphens/>
        <w:ind w:left="2608" w:hanging="2608"/>
        <w:rPr>
          <w:b/>
          <w:lang w:eastAsia="en-US"/>
        </w:rPr>
      </w:pPr>
      <w:r>
        <w:rPr>
          <w:b/>
          <w:lang w:eastAsia="en-US"/>
        </w:rPr>
        <w:t>Luft</w:t>
      </w:r>
      <w:r w:rsidR="00325380">
        <w:rPr>
          <w:b/>
          <w:lang w:eastAsia="en-US"/>
        </w:rPr>
        <w:t>rening</w:t>
      </w:r>
      <w:r w:rsidR="00887B70">
        <w:rPr>
          <w:b/>
          <w:lang w:eastAsia="en-US"/>
        </w:rPr>
        <w:tab/>
      </w:r>
      <w:r w:rsidR="00887B70" w:rsidRPr="00887B70">
        <w:rPr>
          <w:lang w:eastAsia="en-US"/>
        </w:rPr>
        <w:t>Partiklar fastnar på och filtreras av träd och buskar.</w:t>
      </w:r>
      <w:r w:rsidR="00887B70">
        <w:rPr>
          <w:b/>
          <w:lang w:eastAsia="en-US"/>
        </w:rPr>
        <w:t xml:space="preserve"> </w:t>
      </w:r>
    </w:p>
    <w:p w14:paraId="3F142EAB" w14:textId="30941481" w:rsidR="00B926FC" w:rsidRDefault="00B926FC" w:rsidP="001D3A1E">
      <w:pPr>
        <w:suppressAutoHyphens/>
        <w:rPr>
          <w:b/>
          <w:sz w:val="28"/>
          <w:szCs w:val="28"/>
          <w:lang w:eastAsia="en-US"/>
        </w:rPr>
      </w:pPr>
    </w:p>
    <w:p w14:paraId="3BE356FB" w14:textId="3F57FCFF" w:rsidR="002D1165" w:rsidRDefault="002D1165" w:rsidP="001D3A1E">
      <w:pPr>
        <w:suppressAutoHyphens/>
        <w:rPr>
          <w:b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91A7DE" wp14:editId="47E1B25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133850" cy="409575"/>
                <wp:effectExtent l="0" t="0" r="0" b="9525"/>
                <wp:wrapNone/>
                <wp:docPr id="6" name="Rektangel: rundade hör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409575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16C750" w14:textId="7823681E" w:rsidR="002D1165" w:rsidRDefault="002D1165" w:rsidP="002D116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Övriga</w:t>
                            </w:r>
                            <w:r w:rsidRPr="00DA706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ekosystem</w:t>
                            </w:r>
                            <w:r w:rsidRPr="00DA706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tjänster</w:t>
                            </w:r>
                          </w:p>
                          <w:p w14:paraId="45E9177D" w14:textId="77777777" w:rsidR="002D1165" w:rsidRDefault="002D1165" w:rsidP="002D116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A36DE92" w14:textId="77777777" w:rsidR="002D1165" w:rsidRDefault="002D1165" w:rsidP="002D116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6053771" w14:textId="77777777" w:rsidR="002D1165" w:rsidRDefault="002D1165" w:rsidP="002D116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12CD0ED" w14:textId="77777777" w:rsidR="002D1165" w:rsidRPr="00DA7062" w:rsidRDefault="002D1165" w:rsidP="002D116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91A7DE" id="Rektangel: rundade hörn 6" o:spid="_x0000_s1032" style="position:absolute;margin-left:0;margin-top:-.05pt;width:325.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Dr6wwIAAMwFAAAOAAAAZHJzL2Uyb0RvYy54bWysVN1O2zAUvp+0d7B8P5KWttCKFFUgpkmI&#10;IWDi2nWcJppje8fuD3uwvcBebOfYSYCN3UzrRerz953/c3Z+aDXbKfCNNQUfHeWcKSNt2ZhNwb88&#10;XH045cwHYUqhrVEFf1Keny/fvzvbu4Ua29rqUgFDEOMXe1fwOgS3yDIva9UKf2SdMiisLLQiIAmb&#10;rASxR/RWZ+M8n2V7C6UDK5X3yL1MQr6M+FWlZPhcVV4FpguOsYX4hfhd0zdbnonFBoSrG9mFIf4h&#10;ilY0Bp0OUJciCLaF5g+otpFgva3CkbRtZquqkSrmgNmM8t+yua+FUzEXLI53Q5n8/4OVN7tbYE1Z&#10;8BlnRrTYojv1FRu2UXrBYIuNKxWrf/4Aw2ZUrb3zCzS6d7fQUR6flPqhgpb+MSl2iBV+GiqsDoFJ&#10;ZE5Gx8enU2yERNkkn09PpgSaPVs78OGjsi2jR8HBYgh32MZYXbG79iHp93rk0VvdlFeN1pGAzfpC&#10;A9sJbPl8fJmjO+IL7WqRuLP5aT7p/PqkHmN4haMNWRlLuMklcTLKP2UcX+FJK9LT5k5VWEfMcRzd&#10;xQlWQyBCSmXCKIlqqmmMb5rjr4+EZp4sYiwRkJAr9D9gdwC9ZgLpsVOUnT6ZqrgAg3Gqw18CS8aD&#10;RfRsTRiM28ZYeCszjVl1npN+X6RUGqpSOKwP3YyhJnHWtnzCuQObFtI7edVgv6+FD7cCcANxRPCq&#10;hM/4qbTdF9x2L85qC9/f4pM+LgZKOdvjRhfcf9sKUJzpTwZXZj6aTOgERGIyPRkjAS8l65cSs20v&#10;LE7QCO+Xk/FJ+kH3zwps+4jHZ0VeUSSMRN8FlwF64iKkS4PnS6rVKqrh2jsRrs29kwROdaZRfjg8&#10;CnDd0Adclxvbbz+O7uuxT7pkaexqG2zVxJ14rmvXATwZcZS680Y36SUdtZ6P8PIXAAAA//8DAFBL&#10;AwQUAAYACAAAACEAHIouLNwAAAAFAQAADwAAAGRycy9kb3ducmV2LnhtbEyPT0vDQBDF74LfYRnB&#10;i7SbaC0lzaaI1Jsg1oJ422anm2B2NmQ3//z0jid7e483vPebfDe5RgzYhdqTgnSZgEAqvanJKjh+&#10;vCw2IELUZHTjCRXMGGBXXF/lOjN+pHccDtEKLqGQaQVVjG0mZSgrdDosfYvE2dl3Tke2nZWm0yOX&#10;u0beJ8laOl0TL1S6xecKy+9D7xTc+eF8/Jr3w/w6/oxvSf9g7f5Tqdub6WkLIuIU/4/hD5/RoWCm&#10;k+/JBNEo4EeigkUKgsP1Y8r+xGK1Alnk8pK++AUAAP//AwBQSwECLQAUAAYACAAAACEAtoM4kv4A&#10;AADhAQAAEwAAAAAAAAAAAAAAAAAAAAAAW0NvbnRlbnRfVHlwZXNdLnhtbFBLAQItABQABgAIAAAA&#10;IQA4/SH/1gAAAJQBAAALAAAAAAAAAAAAAAAAAC8BAABfcmVscy8ucmVsc1BLAQItABQABgAIAAAA&#10;IQDJ2Dr6wwIAAMwFAAAOAAAAAAAAAAAAAAAAAC4CAABkcnMvZTJvRG9jLnhtbFBLAQItABQABgAI&#10;AAAAIQAcii4s3AAAAAUBAAAPAAAAAAAAAAAAAAAAAB0FAABkcnMvZG93bnJldi54bWxQSwUGAAAA&#10;AAQABADzAAAAJgYAAAAA&#10;" fillcolor="#92d050" stroked="f" strokeweight="2pt">
                <v:fill opacity="45746f"/>
                <v:textbox>
                  <w:txbxContent>
                    <w:p w14:paraId="3516C750" w14:textId="7823681E" w:rsidR="002D1165" w:rsidRDefault="002D1165" w:rsidP="002D1165">
                      <w:pPr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Övriga</w:t>
                      </w:r>
                      <w:r w:rsidRPr="00DA706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ekosystem</w:t>
                      </w:r>
                      <w:r w:rsidRPr="00DA706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tjänster</w:t>
                      </w:r>
                    </w:p>
                    <w:p w14:paraId="45E9177D" w14:textId="77777777" w:rsidR="002D1165" w:rsidRDefault="002D1165" w:rsidP="002D1165">
                      <w:pPr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1A36DE92" w14:textId="77777777" w:rsidR="002D1165" w:rsidRDefault="002D1165" w:rsidP="002D1165">
                      <w:pPr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46053771" w14:textId="77777777" w:rsidR="002D1165" w:rsidRDefault="002D1165" w:rsidP="002D1165">
                      <w:pPr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512CD0ED" w14:textId="77777777" w:rsidR="002D1165" w:rsidRPr="00DA7062" w:rsidRDefault="002D1165" w:rsidP="002D1165">
                      <w:pPr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D8327CB" w14:textId="77777777" w:rsidR="002D1165" w:rsidRDefault="002D1165" w:rsidP="001D3A1E">
      <w:pPr>
        <w:suppressAutoHyphens/>
        <w:rPr>
          <w:b/>
          <w:sz w:val="28"/>
          <w:szCs w:val="28"/>
          <w:lang w:eastAsia="en-US"/>
        </w:rPr>
      </w:pPr>
    </w:p>
    <w:p w14:paraId="044F3CC7" w14:textId="047F40D9" w:rsidR="00F87ED9" w:rsidRPr="00BE0B21" w:rsidRDefault="00F87ED9" w:rsidP="001D3A1E">
      <w:pPr>
        <w:suppressAutoHyphens/>
        <w:rPr>
          <w:b/>
          <w:sz w:val="28"/>
          <w:szCs w:val="28"/>
          <w:lang w:eastAsia="en-US"/>
        </w:rPr>
      </w:pPr>
    </w:p>
    <w:p w14:paraId="7F46E57F" w14:textId="77777777" w:rsidR="00F8684C" w:rsidRDefault="00A10C4D" w:rsidP="00F8684C">
      <w:pPr>
        <w:suppressAutoHyphens/>
        <w:ind w:left="2608" w:hanging="2608"/>
        <w:jc w:val="both"/>
      </w:pPr>
      <w:r w:rsidRPr="00DE0588">
        <w:t xml:space="preserve">Om du saknar en tjänst i checklistan </w:t>
      </w:r>
      <w:r w:rsidR="007554D0" w:rsidRPr="00DE0588">
        <w:t xml:space="preserve">kan du lägga </w:t>
      </w:r>
      <w:r w:rsidR="00B50BB6">
        <w:t xml:space="preserve">till den i </w:t>
      </w:r>
      <w:r w:rsidR="00F8684C">
        <w:t>c</w:t>
      </w:r>
      <w:r w:rsidR="00B50BB6">
        <w:t xml:space="preserve">hecklistan </w:t>
      </w:r>
    </w:p>
    <w:p w14:paraId="6EDB4BEC" w14:textId="2184D0B1" w:rsidR="00A10C4D" w:rsidRPr="00DE0588" w:rsidRDefault="00B50BB6" w:rsidP="00F8684C">
      <w:pPr>
        <w:suppressAutoHyphens/>
        <w:ind w:left="2608" w:hanging="2608"/>
        <w:jc w:val="both"/>
      </w:pPr>
      <w:r>
        <w:t>på s. 2</w:t>
      </w:r>
      <w:r w:rsidR="00B95BCE">
        <w:t>4</w:t>
      </w:r>
    </w:p>
    <w:p w14:paraId="6DFC8E53" w14:textId="77777777" w:rsidR="00574DFD" w:rsidRDefault="00334928" w:rsidP="001D3A1E">
      <w:pPr>
        <w:suppressAutoHyphens/>
        <w:rPr>
          <w:lang w:eastAsia="en-US"/>
        </w:rPr>
      </w:pPr>
      <w:r>
        <w:rPr>
          <w:lang w:eastAsia="en-US"/>
        </w:rPr>
        <w:br/>
      </w:r>
      <w:r>
        <w:rPr>
          <w:lang w:eastAsia="en-US"/>
        </w:rPr>
        <w:tab/>
      </w:r>
      <w:r>
        <w:rPr>
          <w:lang w:eastAsia="en-US"/>
        </w:rPr>
        <w:tab/>
      </w:r>
    </w:p>
    <w:p w14:paraId="045F446A" w14:textId="77777777" w:rsidR="003116E3" w:rsidRDefault="00334928" w:rsidP="001D3A1E">
      <w:pPr>
        <w:suppressAutoHyphens/>
        <w:rPr>
          <w:lang w:eastAsia="en-US"/>
        </w:rPr>
      </w:pPr>
      <w:r>
        <w:rPr>
          <w:lang w:eastAsia="en-US"/>
        </w:rPr>
        <w:br/>
      </w:r>
      <w:r>
        <w:rPr>
          <w:lang w:eastAsia="en-US"/>
        </w:rPr>
        <w:tab/>
      </w:r>
    </w:p>
    <w:p w14:paraId="37B63560" w14:textId="77777777" w:rsidR="003116E3" w:rsidRDefault="003116E3" w:rsidP="001D3A1E">
      <w:pPr>
        <w:suppressAutoHyphens/>
        <w:rPr>
          <w:lang w:eastAsia="en-US"/>
        </w:rPr>
      </w:pPr>
    </w:p>
    <w:p w14:paraId="20F72898" w14:textId="77777777" w:rsidR="003116E3" w:rsidRDefault="003116E3" w:rsidP="001D3A1E">
      <w:pPr>
        <w:suppressAutoHyphens/>
        <w:rPr>
          <w:lang w:eastAsia="en-US"/>
        </w:rPr>
      </w:pPr>
    </w:p>
    <w:p w14:paraId="321309FD" w14:textId="77777777" w:rsidR="003116E3" w:rsidRDefault="003116E3" w:rsidP="001D3A1E">
      <w:pPr>
        <w:suppressAutoHyphens/>
        <w:rPr>
          <w:lang w:eastAsia="en-US"/>
        </w:rPr>
      </w:pPr>
    </w:p>
    <w:p w14:paraId="1BC39D8E" w14:textId="77777777" w:rsidR="003116E3" w:rsidRDefault="003116E3" w:rsidP="001D3A1E">
      <w:pPr>
        <w:suppressAutoHyphens/>
        <w:rPr>
          <w:lang w:eastAsia="en-US"/>
        </w:rPr>
      </w:pPr>
    </w:p>
    <w:p w14:paraId="16A4EA8E" w14:textId="77777777" w:rsidR="003116E3" w:rsidRDefault="003116E3" w:rsidP="001D3A1E">
      <w:pPr>
        <w:suppressAutoHyphens/>
        <w:rPr>
          <w:lang w:eastAsia="en-US"/>
        </w:rPr>
      </w:pPr>
    </w:p>
    <w:p w14:paraId="3810A5D1" w14:textId="77777777" w:rsidR="003116E3" w:rsidRDefault="003116E3" w:rsidP="001D3A1E">
      <w:pPr>
        <w:suppressAutoHyphens/>
        <w:rPr>
          <w:lang w:eastAsia="en-US"/>
        </w:rPr>
      </w:pPr>
    </w:p>
    <w:p w14:paraId="134D3D60" w14:textId="77777777" w:rsidR="003116E3" w:rsidRDefault="003116E3" w:rsidP="001D3A1E">
      <w:pPr>
        <w:suppressAutoHyphens/>
        <w:rPr>
          <w:lang w:eastAsia="en-US"/>
        </w:rPr>
      </w:pPr>
    </w:p>
    <w:p w14:paraId="48DD8D07" w14:textId="77777777" w:rsidR="00CB2EA8" w:rsidRDefault="00CB2EA8" w:rsidP="001D3A1E">
      <w:pPr>
        <w:pStyle w:val="Rubrik2"/>
        <w:suppressAutoHyphens/>
        <w:rPr>
          <w:rStyle w:val="TabelltextArial11ptFet"/>
          <w:b/>
          <w:bCs w:val="0"/>
          <w:sz w:val="32"/>
        </w:rPr>
      </w:pPr>
      <w:r>
        <w:rPr>
          <w:rStyle w:val="TabelltextArial11ptFet"/>
          <w:b/>
          <w:bCs w:val="0"/>
          <w:sz w:val="32"/>
        </w:rPr>
        <w:br w:type="page"/>
      </w:r>
    </w:p>
    <w:p w14:paraId="32A4FCA4" w14:textId="26C0ADF0" w:rsidR="003116E3" w:rsidRPr="00CB2EA8" w:rsidRDefault="003116E3" w:rsidP="001D3A1E">
      <w:pPr>
        <w:pStyle w:val="Rubrik2"/>
        <w:suppressAutoHyphens/>
      </w:pPr>
      <w:r w:rsidRPr="00CB2EA8">
        <w:rPr>
          <w:rStyle w:val="TabelltextArial11ptFet"/>
          <w:b/>
          <w:bCs w:val="0"/>
          <w:sz w:val="36"/>
        </w:rPr>
        <w:lastRenderedPageBreak/>
        <w:t>Checklista</w:t>
      </w:r>
    </w:p>
    <w:p w14:paraId="0CECEE15" w14:textId="7322A628" w:rsidR="00C6089B" w:rsidRPr="00C6089B" w:rsidRDefault="00334928" w:rsidP="001D3A1E">
      <w:pPr>
        <w:suppressAutoHyphens/>
        <w:rPr>
          <w:lang w:eastAsia="en-US"/>
        </w:rPr>
      </w:pPr>
      <w:r>
        <w:rPr>
          <w:lang w:eastAsia="en-US"/>
        </w:rPr>
        <w:tab/>
      </w:r>
    </w:p>
    <w:p w14:paraId="78764CB4" w14:textId="77777777" w:rsidR="00B926FC" w:rsidRDefault="00C6089B" w:rsidP="001D3A1E">
      <w:pPr>
        <w:suppressAutoHyphens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</w:p>
    <w:p w14:paraId="06775BBA" w14:textId="77777777" w:rsidR="00B926FC" w:rsidRDefault="00B926FC" w:rsidP="001D3A1E">
      <w:pPr>
        <w:suppressAutoHyphens/>
        <w:rPr>
          <w:lang w:eastAsia="en-US"/>
        </w:rPr>
      </w:pPr>
    </w:p>
    <w:p w14:paraId="2C069875" w14:textId="77777777" w:rsidR="00A6637E" w:rsidRDefault="00A6637E" w:rsidP="001D3A1E">
      <w:pPr>
        <w:suppressAutoHyphens/>
        <w:rPr>
          <w:lang w:eastAsia="en-US"/>
        </w:rPr>
        <w:sectPr w:rsidR="00A6637E" w:rsidSect="00DB561A">
          <w:footnotePr>
            <w:pos w:val="beneathText"/>
          </w:footnotePr>
          <w:type w:val="continuous"/>
          <w:pgSz w:w="16838" w:h="11906" w:orient="landscape" w:code="9"/>
          <w:pgMar w:top="1438" w:right="1418" w:bottom="1134" w:left="1418" w:header="454" w:footer="1134" w:gutter="0"/>
          <w:cols w:num="2" w:space="708" w:equalWidth="0">
            <w:col w:w="6641" w:space="720"/>
            <w:col w:w="6641"/>
          </w:cols>
          <w:docGrid w:linePitch="360"/>
        </w:sectPr>
      </w:pPr>
    </w:p>
    <w:tbl>
      <w:tblPr>
        <w:tblStyle w:val="Tabellrutnt"/>
        <w:tblW w:w="14287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1276"/>
        <w:gridCol w:w="1275"/>
        <w:gridCol w:w="1134"/>
        <w:gridCol w:w="567"/>
        <w:gridCol w:w="1843"/>
        <w:gridCol w:w="425"/>
        <w:gridCol w:w="1418"/>
        <w:gridCol w:w="4367"/>
      </w:tblGrid>
      <w:tr w:rsidR="00887B70" w:rsidRPr="003D4304" w14:paraId="4C6BB24A" w14:textId="77777777" w:rsidTr="00F023B0">
        <w:trPr>
          <w:trHeight w:val="454"/>
          <w:tblHeader/>
        </w:trPr>
        <w:tc>
          <w:tcPr>
            <w:tcW w:w="14287" w:type="dxa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7E7A3"/>
            <w:vAlign w:val="center"/>
          </w:tcPr>
          <w:p w14:paraId="14138897" w14:textId="77777777" w:rsidR="00887B70" w:rsidRPr="00AD339C" w:rsidRDefault="00334928" w:rsidP="001D3A1E">
            <w:pPr>
              <w:pStyle w:val="Rubrik2"/>
              <w:suppressAutoHyphens/>
              <w:rPr>
                <w:rStyle w:val="TabelltextArial11ptFet"/>
                <w:b/>
                <w:i/>
                <w:sz w:val="28"/>
              </w:rPr>
            </w:pPr>
            <w:r>
              <w:rPr>
                <w:rStyle w:val="TabelltextArial11ptFet"/>
                <w:sz w:val="28"/>
                <w:szCs w:val="28"/>
              </w:rPr>
              <w:br w:type="page"/>
            </w:r>
            <w:r w:rsidR="00BE0B21" w:rsidRPr="00BE0B21">
              <w:rPr>
                <w:rStyle w:val="TabelltextArial11ptFet"/>
                <w:i/>
                <w:sz w:val="28"/>
              </w:rPr>
              <w:t>KULTURELLA EKOSYSTEMTJÄNSTER</w:t>
            </w:r>
            <w:r w:rsidR="00BE0B21">
              <w:rPr>
                <w:rStyle w:val="TabelltextArial11ptFet"/>
                <w:b/>
                <w:i/>
                <w:sz w:val="28"/>
              </w:rPr>
              <w:t xml:space="preserve"> </w:t>
            </w:r>
          </w:p>
        </w:tc>
      </w:tr>
      <w:tr w:rsidR="00EE6BC1" w:rsidRPr="003D4304" w14:paraId="3923ED3F" w14:textId="77777777" w:rsidTr="00F023B0">
        <w:trPr>
          <w:trHeight w:val="797"/>
          <w:tblHeader/>
        </w:trPr>
        <w:tc>
          <w:tcPr>
            <w:tcW w:w="198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5AA3ABE1" w14:textId="79802F9E" w:rsidR="00EE6BC1" w:rsidRPr="006521A7" w:rsidRDefault="00EE6BC1" w:rsidP="001D3A1E">
            <w:pPr>
              <w:suppressAutoHyphens/>
              <w:jc w:val="center"/>
              <w:rPr>
                <w:rStyle w:val="TabelltextArial11ptFet"/>
              </w:rPr>
            </w:pPr>
            <w:r w:rsidRPr="00203620">
              <w:rPr>
                <w:sz w:val="20"/>
                <w:szCs w:val="20"/>
              </w:rPr>
              <w:br w:type="page"/>
            </w:r>
            <w:r w:rsidRPr="00647D88">
              <w:rPr>
                <w:rStyle w:val="TabelltextArial11ptFet"/>
                <w:sz w:val="20"/>
              </w:rPr>
              <w:t>Ekosystemtjänst/</w:t>
            </w:r>
            <w:r>
              <w:rPr>
                <w:rStyle w:val="TabelltextArial11ptFet"/>
                <w:sz w:val="20"/>
              </w:rPr>
              <w:br/>
            </w:r>
            <w:r w:rsidR="0008135D">
              <w:rPr>
                <w:rStyle w:val="TabelltextArial11ptFet"/>
                <w:sz w:val="20"/>
                <w:szCs w:val="20"/>
              </w:rPr>
              <w:t>f</w:t>
            </w:r>
            <w:r w:rsidRPr="00203620">
              <w:rPr>
                <w:rStyle w:val="TabelltextArial11ptFet"/>
                <w:sz w:val="20"/>
                <w:szCs w:val="20"/>
              </w:rPr>
              <w:t>unktion</w:t>
            </w:r>
          </w:p>
        </w:tc>
        <w:tc>
          <w:tcPr>
            <w:tcW w:w="12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3A42D71" w14:textId="77777777" w:rsidR="00EE6BC1" w:rsidRDefault="00EE6BC1" w:rsidP="001D3A1E">
            <w:pPr>
              <w:suppressAutoHyphens/>
              <w:jc w:val="center"/>
              <w:rPr>
                <w:rStyle w:val="TabelltextArial11ptFet"/>
                <w:sz w:val="20"/>
                <w:szCs w:val="20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 xml:space="preserve">Förekomst av </w:t>
            </w:r>
          </w:p>
          <w:p w14:paraId="5405BF43" w14:textId="234405ED" w:rsidR="00EE6BC1" w:rsidRPr="006521A7" w:rsidRDefault="00EE6BC1" w:rsidP="001D3A1E">
            <w:pPr>
              <w:suppressAutoHyphens/>
              <w:jc w:val="center"/>
              <w:rPr>
                <w:rStyle w:val="TabelltextArial11ptFet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funktion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F463C8F" w14:textId="77777777" w:rsidR="00EE6BC1" w:rsidRDefault="00EE6BC1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>
              <w:rPr>
                <w:rStyle w:val="TabelltextArial11ptFet"/>
                <w:sz w:val="20"/>
                <w:szCs w:val="20"/>
              </w:rPr>
              <w:t>Påverkan:</w:t>
            </w:r>
          </w:p>
          <w:p w14:paraId="36C2BEC6" w14:textId="0686BAFF" w:rsidR="00EE6BC1" w:rsidRPr="00117116" w:rsidRDefault="00EE6BC1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- Negativ</w:t>
            </w:r>
          </w:p>
          <w:p w14:paraId="681D9223" w14:textId="79C06C73" w:rsidR="00EE6BC1" w:rsidRPr="00117116" w:rsidRDefault="00EE6BC1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0 Ingen</w:t>
            </w:r>
          </w:p>
          <w:p w14:paraId="7B875616" w14:textId="517C2B3F" w:rsidR="00EE6BC1" w:rsidRPr="006521A7" w:rsidRDefault="00EE6BC1" w:rsidP="001D3A1E">
            <w:pPr>
              <w:suppressAutoHyphens/>
              <w:jc w:val="center"/>
              <w:rPr>
                <w:rStyle w:val="TabelltextArial11ptFet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+ Positiv</w:t>
            </w: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BA87FAE" w14:textId="77777777" w:rsidR="00EE6BC1" w:rsidRPr="00203620" w:rsidRDefault="00EE6BC1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Värde:</w:t>
            </w:r>
          </w:p>
          <w:p w14:paraId="02353D6F" w14:textId="77777777" w:rsidR="00EE6BC1" w:rsidRPr="00117116" w:rsidRDefault="00EE6BC1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1 Litet</w:t>
            </w:r>
          </w:p>
          <w:p w14:paraId="4F828B9D" w14:textId="77777777" w:rsidR="00EE6BC1" w:rsidRPr="00117116" w:rsidRDefault="00EE6BC1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2 Måttligt</w:t>
            </w:r>
          </w:p>
          <w:p w14:paraId="4976C193" w14:textId="5E32DA08" w:rsidR="00EE6BC1" w:rsidRPr="006521A7" w:rsidRDefault="00EE6BC1" w:rsidP="001D3A1E">
            <w:pPr>
              <w:suppressAutoHyphens/>
              <w:jc w:val="center"/>
              <w:rPr>
                <w:rStyle w:val="TabelltextArial11ptFet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4 Stort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5FE34723" w14:textId="77777777" w:rsidR="00EE6BC1" w:rsidRPr="00203620" w:rsidRDefault="00EE6BC1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2D2CE893" w14:textId="77777777" w:rsidR="00EE6BC1" w:rsidRDefault="00EE6BC1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5CD79AF5" w14:textId="77777777" w:rsidR="00EE6BC1" w:rsidRPr="00203620" w:rsidRDefault="00EE6BC1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6BECF52C" w14:textId="56609559" w:rsidR="00EE6BC1" w:rsidRDefault="00EE6BC1" w:rsidP="001D3A1E">
            <w:pPr>
              <w:suppressAutoHyphens/>
              <w:jc w:val="center"/>
              <w:rPr>
                <w:rStyle w:val="TabelltextArial11ptFet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C22207F" w14:textId="77777777" w:rsidR="00062B57" w:rsidRDefault="00062B57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564644DD" w14:textId="5181D055" w:rsidR="00EE6BC1" w:rsidRPr="00203620" w:rsidRDefault="0008135D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>
              <w:rPr>
                <w:rStyle w:val="TabelltextArial11ptFet"/>
                <w:sz w:val="20"/>
                <w:szCs w:val="20"/>
              </w:rPr>
              <w:t>Exploateringens påverkan</w:t>
            </w:r>
            <w:r w:rsidR="00EE6BC1" w:rsidRPr="00203620">
              <w:rPr>
                <w:rStyle w:val="TabelltextArial11ptFet"/>
                <w:sz w:val="20"/>
                <w:szCs w:val="20"/>
              </w:rPr>
              <w:t>:</w:t>
            </w:r>
          </w:p>
          <w:p w14:paraId="285B6922" w14:textId="77777777" w:rsidR="00EE6BC1" w:rsidRPr="00117116" w:rsidRDefault="00EE6BC1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1 Liten</w:t>
            </w:r>
          </w:p>
          <w:p w14:paraId="55DD0655" w14:textId="77777777" w:rsidR="00EE6BC1" w:rsidRPr="00117116" w:rsidRDefault="00EE6BC1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2 Måttlig</w:t>
            </w:r>
          </w:p>
          <w:p w14:paraId="1B48C193" w14:textId="77777777" w:rsidR="00EE6BC1" w:rsidRPr="00117116" w:rsidRDefault="00EE6BC1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3 Stor</w:t>
            </w:r>
          </w:p>
          <w:p w14:paraId="28703A56" w14:textId="77777777" w:rsidR="00EE6BC1" w:rsidRDefault="00EE6BC1" w:rsidP="001D3A1E">
            <w:pPr>
              <w:suppressAutoHyphens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X Osäker</w:t>
            </w:r>
          </w:p>
          <w:p w14:paraId="17D9F6D2" w14:textId="0E8892B1" w:rsidR="00062B57" w:rsidRPr="006521A7" w:rsidRDefault="00062B57" w:rsidP="001D3A1E">
            <w:pPr>
              <w:suppressAutoHyphens/>
              <w:jc w:val="center"/>
              <w:rPr>
                <w:rStyle w:val="TabelltextArial11ptFet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0ED79EF" w14:textId="77777777" w:rsidR="00EE6BC1" w:rsidRPr="00203620" w:rsidRDefault="00EE6BC1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17F7179A" w14:textId="0A067A1F" w:rsidR="00EE6BC1" w:rsidRDefault="00EE6BC1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3587B35B" w14:textId="77777777" w:rsidR="00EE6BC1" w:rsidRPr="00203620" w:rsidRDefault="00EE6BC1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1FDE912F" w14:textId="7D51239E" w:rsidR="00EE6BC1" w:rsidRDefault="00EE6BC1" w:rsidP="001D3A1E">
            <w:pPr>
              <w:suppressAutoHyphens/>
              <w:jc w:val="center"/>
              <w:rPr>
                <w:rStyle w:val="TabelltextArial11ptFet"/>
              </w:rPr>
            </w:pPr>
            <w:r w:rsidRPr="00203620">
              <w:rPr>
                <w:rStyle w:val="TabelltextArial11ptFet"/>
                <w:sz w:val="24"/>
              </w:rPr>
              <w:t>=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F760AB2" w14:textId="77777777" w:rsidR="00EE6BC1" w:rsidRDefault="00EE6BC1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Poäng</w:t>
            </w:r>
          </w:p>
          <w:p w14:paraId="5524F1E6" w14:textId="0E82B5AA" w:rsidR="00EE6BC1" w:rsidRDefault="00EE6BC1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D51BE6">
              <w:rPr>
                <w:rStyle w:val="TabelltextArial11ptFet"/>
                <w:b w:val="0"/>
                <w:sz w:val="18"/>
                <w:szCs w:val="18"/>
              </w:rPr>
              <w:sym w:font="Symbol" w:char="F0B3"/>
            </w:r>
            <w:r w:rsidRPr="00D51BE6">
              <w:rPr>
                <w:rStyle w:val="TabelltextArial11ptFet"/>
                <w:b w:val="0"/>
                <w:sz w:val="18"/>
                <w:szCs w:val="18"/>
              </w:rPr>
              <w:t xml:space="preserve"> 4 p</w:t>
            </w:r>
            <w:r>
              <w:rPr>
                <w:rStyle w:val="TabelltextArial11ptFet"/>
                <w:b w:val="0"/>
                <w:sz w:val="18"/>
                <w:szCs w:val="18"/>
              </w:rPr>
              <w:t xml:space="preserve">oäng </w:t>
            </w:r>
            <w:r w:rsidRPr="00D51BE6">
              <w:rPr>
                <w:rStyle w:val="TabelltextArial11ptFet"/>
                <w:b w:val="0"/>
                <w:sz w:val="18"/>
                <w:szCs w:val="18"/>
              </w:rPr>
              <w:t>kräver</w:t>
            </w:r>
          </w:p>
          <w:p w14:paraId="38748913" w14:textId="0560D601" w:rsidR="00EE6BC1" w:rsidRDefault="00EE6BC1" w:rsidP="001D3A1E">
            <w:pPr>
              <w:suppressAutoHyphens/>
              <w:jc w:val="center"/>
              <w:rPr>
                <w:rStyle w:val="TabelltextArial11ptFet"/>
              </w:rPr>
            </w:pPr>
            <w:r w:rsidRPr="00D51BE6">
              <w:rPr>
                <w:rStyle w:val="TabelltextArial11ptFet"/>
                <w:b w:val="0"/>
                <w:sz w:val="18"/>
                <w:szCs w:val="18"/>
              </w:rPr>
              <w:t>kompensation</w:t>
            </w:r>
          </w:p>
        </w:tc>
        <w:tc>
          <w:tcPr>
            <w:tcW w:w="4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AA0676C" w14:textId="477FE325" w:rsidR="00EE6BC1" w:rsidRDefault="00EE6BC1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Beskrivning av områdets</w:t>
            </w:r>
          </w:p>
          <w:p w14:paraId="54361080" w14:textId="36AC64F0" w:rsidR="00EE6BC1" w:rsidRDefault="00EE6BC1" w:rsidP="001D3A1E">
            <w:pPr>
              <w:suppressAutoHyphens/>
              <w:jc w:val="center"/>
              <w:rPr>
                <w:rStyle w:val="TabelltextArial11ptFet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 xml:space="preserve">ekosystemtjänst/funktion, </w:t>
            </w:r>
            <w:r>
              <w:rPr>
                <w:rStyle w:val="TabelltextArial11ptFet"/>
                <w:sz w:val="20"/>
                <w:szCs w:val="20"/>
              </w:rPr>
              <w:br/>
              <w:t xml:space="preserve">värde, </w:t>
            </w:r>
            <w:r w:rsidRPr="00203620">
              <w:rPr>
                <w:rStyle w:val="TabelltextArial11ptFet"/>
                <w:sz w:val="20"/>
                <w:szCs w:val="20"/>
              </w:rPr>
              <w:t xml:space="preserve">påverkan </w:t>
            </w:r>
            <w:proofErr w:type="spellStart"/>
            <w:r w:rsidRPr="00203620">
              <w:rPr>
                <w:rStyle w:val="TabelltextArial11ptFet"/>
                <w:sz w:val="20"/>
                <w:szCs w:val="20"/>
              </w:rPr>
              <w:t>etc</w:t>
            </w:r>
            <w:proofErr w:type="spellEnd"/>
          </w:p>
        </w:tc>
      </w:tr>
      <w:tr w:rsidR="00ED7C73" w14:paraId="3C494CE1" w14:textId="77777777" w:rsidTr="00F023B0">
        <w:trPr>
          <w:trHeight w:val="1871"/>
        </w:trPr>
        <w:tc>
          <w:tcPr>
            <w:tcW w:w="198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08B6965" w14:textId="77777777" w:rsidR="00ED7C73" w:rsidRPr="0047631B" w:rsidRDefault="00ED7C73" w:rsidP="001D3A1E">
            <w:pPr>
              <w:suppressAutoHyphens/>
              <w:rPr>
                <w:rStyle w:val="TabelltextArial11ptFet"/>
                <w:rFonts w:cs="Arial"/>
                <w:sz w:val="20"/>
                <w:szCs w:val="20"/>
              </w:rPr>
            </w:pPr>
            <w:bookmarkStart w:id="5" w:name="_Hlk501525423"/>
            <w:r w:rsidRPr="0047631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Pedagogik</w:t>
            </w:r>
          </w:p>
        </w:tc>
        <w:tc>
          <w:tcPr>
            <w:tcW w:w="12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44229BB" w14:textId="363ECB8E" w:rsidR="00EE6BC1" w:rsidRDefault="00ED7C73" w:rsidP="001D3A1E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08C2FC0C" w14:textId="77777777" w:rsidR="00EE6BC1" w:rsidRDefault="00EE6BC1" w:rsidP="001D3A1E">
            <w:pPr>
              <w:pStyle w:val="TabelltextTimesNewRomanCentrerad"/>
              <w:suppressAutoHyphens/>
              <w:jc w:val="left"/>
            </w:pPr>
          </w:p>
          <w:p w14:paraId="1F5714CC" w14:textId="2BDE4327" w:rsidR="00ED7C73" w:rsidRDefault="00ED7C73" w:rsidP="001D3A1E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AC58610" w14:textId="77777777" w:rsidR="00ED7C73" w:rsidRDefault="00ED7C73" w:rsidP="001D3A1E">
            <w:pPr>
              <w:pStyle w:val="TabelltextTimesNewRomanCentrerad"/>
              <w:suppressAutoHyphens/>
              <w:jc w:val="left"/>
            </w:pPr>
          </w:p>
          <w:p w14:paraId="36B4F73E" w14:textId="77777777" w:rsidR="00ED7C73" w:rsidRDefault="00ED7C73" w:rsidP="001D3A1E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</w:t>
            </w:r>
            <w:r w:rsidRPr="00455CEA">
              <w:t>–</w:t>
            </w:r>
          </w:p>
          <w:p w14:paraId="577DE0DC" w14:textId="77777777" w:rsidR="00ED7C73" w:rsidRDefault="00ED7C73" w:rsidP="001D3A1E">
            <w:pPr>
              <w:pStyle w:val="TabelltextTimesNewRomanCentrerad"/>
              <w:suppressAutoHyphens/>
              <w:jc w:val="left"/>
            </w:pPr>
          </w:p>
          <w:p w14:paraId="132841E0" w14:textId="77777777" w:rsidR="00ED7C73" w:rsidRDefault="00ED7C73" w:rsidP="001D3A1E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0</w:t>
            </w:r>
          </w:p>
          <w:p w14:paraId="0A73DBB6" w14:textId="77777777" w:rsidR="00ED7C73" w:rsidRDefault="00ED7C73" w:rsidP="001D3A1E">
            <w:pPr>
              <w:pStyle w:val="TabelltextTimesNewRomanCentrerad"/>
              <w:suppressAutoHyphens/>
              <w:jc w:val="left"/>
            </w:pPr>
          </w:p>
          <w:p w14:paraId="19C08479" w14:textId="77777777" w:rsidR="00ED7C73" w:rsidRDefault="00ED7C73" w:rsidP="001D3A1E">
            <w:pPr>
              <w:pStyle w:val="TabelltextTimesNewRomanCentrerad"/>
              <w:suppressAutoHyphens/>
              <w:jc w:val="left"/>
            </w:pPr>
            <w:r w:rsidRPr="00455CEA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EA">
              <w:instrText xml:space="preserve"> FORMCHECKBOX </w:instrText>
            </w:r>
            <w:r w:rsidR="00F265EF">
              <w:fldChar w:fldCharType="separate"/>
            </w:r>
            <w:r w:rsidRPr="00455CEA">
              <w:fldChar w:fldCharType="end"/>
            </w:r>
            <w:r w:rsidRPr="00455CEA">
              <w:t xml:space="preserve"> +</w:t>
            </w:r>
          </w:p>
          <w:p w14:paraId="09A6E802" w14:textId="77777777" w:rsidR="00ED7C73" w:rsidRDefault="00ED7C73" w:rsidP="001D3A1E">
            <w:pPr>
              <w:pStyle w:val="TabelltextTimesNewRoman"/>
              <w:suppressAutoHyphens/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31F443B" w14:textId="700B438E" w:rsidR="00ED7C73" w:rsidRDefault="00ED7C73" w:rsidP="001D3A1E">
            <w:pPr>
              <w:pStyle w:val="TabelltextTimesNewRomanCentrerad"/>
              <w:suppressAutoHyphens/>
              <w:spacing w:before="100" w:beforeAutospacing="1" w:after="100" w:afterAutospacing="1"/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1896B6B" w14:textId="77777777" w:rsidR="00ED7C73" w:rsidRPr="00887B70" w:rsidRDefault="00ED7C73" w:rsidP="001D3A1E">
            <w:pPr>
              <w:suppressAutoHyphens/>
              <w:jc w:val="center"/>
              <w:rPr>
                <w:sz w:val="32"/>
                <w:szCs w:val="32"/>
              </w:rPr>
            </w:pPr>
            <w:r w:rsidRPr="00EE6BC1">
              <w:rPr>
                <w:rStyle w:val="TabelltextArial11ptFet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FEAB57F" w14:textId="3FB2E856" w:rsidR="00ED7C73" w:rsidRDefault="00ED7C73" w:rsidP="001D3A1E">
            <w:pPr>
              <w:pStyle w:val="TabelltextTimesNewRomanCentrerad"/>
              <w:suppressAutoHyphens/>
              <w:spacing w:before="100" w:beforeAutospacing="1" w:after="100" w:afterAutospacing="1"/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A41A9DE" w14:textId="77777777" w:rsidR="00ED7C73" w:rsidRPr="00EE6BC1" w:rsidRDefault="00ED7C73" w:rsidP="001D3A1E">
            <w:pPr>
              <w:pStyle w:val="TabelltextTimesNewRomanCentrerad"/>
              <w:suppressAutoHyphens/>
              <w:spacing w:before="100" w:beforeAutospacing="1"/>
              <w:rPr>
                <w:rFonts w:ascii="Arial" w:hAnsi="Arial" w:cs="Arial"/>
                <w:b/>
                <w:szCs w:val="24"/>
              </w:rPr>
            </w:pPr>
            <w:r w:rsidRPr="00EE6BC1">
              <w:rPr>
                <w:rFonts w:ascii="Arial" w:hAnsi="Arial" w:cs="Arial"/>
                <w:b/>
                <w:szCs w:val="24"/>
              </w:rPr>
              <w:t>=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41E9698" w14:textId="3FEC3830" w:rsidR="00ED7C73" w:rsidRPr="00887B70" w:rsidRDefault="00ED7C73" w:rsidP="001D3A1E">
            <w:pPr>
              <w:pStyle w:val="TabelltextTimesNewRomanCentrerad"/>
              <w:suppressAutoHyphens/>
            </w:pPr>
          </w:p>
        </w:tc>
        <w:tc>
          <w:tcPr>
            <w:tcW w:w="4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4842340" w14:textId="49E97A0A" w:rsidR="00975FBA" w:rsidRDefault="00975FBA" w:rsidP="00A740BF">
            <w:pPr>
              <w:pStyle w:val="TabelltextTimesNewRomanCentrerad"/>
              <w:suppressAutoHyphens/>
              <w:jc w:val="both"/>
            </w:pPr>
          </w:p>
        </w:tc>
      </w:tr>
      <w:tr w:rsidR="003523AB" w14:paraId="11F0480F" w14:textId="77777777" w:rsidTr="00F023B0">
        <w:trPr>
          <w:trHeight w:val="1871"/>
        </w:trPr>
        <w:tc>
          <w:tcPr>
            <w:tcW w:w="198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3172C87" w14:textId="77777777" w:rsidR="003523AB" w:rsidRPr="0032718A" w:rsidRDefault="003523AB" w:rsidP="001D3A1E">
            <w:pPr>
              <w:suppressAutoHyphens/>
              <w:rPr>
                <w:rStyle w:val="TabelltextArial11ptFet"/>
                <w:sz w:val="20"/>
                <w:szCs w:val="20"/>
              </w:rPr>
            </w:pPr>
            <w:r>
              <w:rPr>
                <w:rStyle w:val="TabelltextArial11ptFet"/>
                <w:sz w:val="20"/>
                <w:szCs w:val="20"/>
              </w:rPr>
              <w:t>Hälsoeffekter</w:t>
            </w:r>
          </w:p>
        </w:tc>
        <w:tc>
          <w:tcPr>
            <w:tcW w:w="12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C36D49E" w14:textId="77777777" w:rsidR="003523AB" w:rsidRDefault="003523AB" w:rsidP="001D3A1E">
            <w:pPr>
              <w:pStyle w:val="TabelltextTimesNewRomanCentrerad"/>
              <w:suppressAutoHyphens/>
              <w:jc w:val="left"/>
            </w:pPr>
            <w:r w:rsidRPr="00AB6FE7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FE7">
              <w:instrText xml:space="preserve"> FORMCHECKBOX </w:instrText>
            </w:r>
            <w:r w:rsidR="00F265EF">
              <w:fldChar w:fldCharType="separate"/>
            </w:r>
            <w:r w:rsidRPr="00AB6FE7">
              <w:fldChar w:fldCharType="end"/>
            </w:r>
            <w:r w:rsidRPr="00AB6FE7">
              <w:t xml:space="preserve"> </w:t>
            </w:r>
            <w:r>
              <w:t>Ja</w:t>
            </w:r>
          </w:p>
          <w:p w14:paraId="3E87937B" w14:textId="77777777" w:rsidR="003523AB" w:rsidRDefault="003523AB" w:rsidP="001D3A1E">
            <w:pPr>
              <w:pStyle w:val="TabelltextTimesNewRomanCentrerad"/>
              <w:suppressAutoHyphens/>
              <w:jc w:val="left"/>
            </w:pPr>
          </w:p>
          <w:p w14:paraId="0B141A40" w14:textId="7231A69A" w:rsidR="003523AB" w:rsidRDefault="003523AB" w:rsidP="001D3A1E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D3FCF9C" w14:textId="77777777" w:rsidR="003523AB" w:rsidRDefault="003523AB" w:rsidP="001D3A1E">
            <w:pPr>
              <w:pStyle w:val="TabelltextTimesNewRomanCentrerad"/>
              <w:suppressAutoHyphens/>
              <w:jc w:val="left"/>
            </w:pPr>
          </w:p>
          <w:p w14:paraId="340C5CA7" w14:textId="77777777" w:rsidR="003523AB" w:rsidRDefault="003523AB" w:rsidP="001D3A1E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</w:t>
            </w:r>
            <w:r w:rsidRPr="00455CEA">
              <w:t>–</w:t>
            </w:r>
          </w:p>
          <w:p w14:paraId="594B495C" w14:textId="77777777" w:rsidR="003523AB" w:rsidRDefault="003523AB" w:rsidP="001D3A1E">
            <w:pPr>
              <w:pStyle w:val="TabelltextTimesNewRomanCentrerad"/>
              <w:suppressAutoHyphens/>
              <w:jc w:val="left"/>
            </w:pPr>
          </w:p>
          <w:p w14:paraId="384A2E55" w14:textId="77777777" w:rsidR="003523AB" w:rsidRDefault="003523AB" w:rsidP="001D3A1E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0</w:t>
            </w:r>
          </w:p>
          <w:p w14:paraId="10E0398A" w14:textId="77777777" w:rsidR="003523AB" w:rsidRDefault="003523AB" w:rsidP="001D3A1E">
            <w:pPr>
              <w:pStyle w:val="TabelltextTimesNewRomanCentrerad"/>
              <w:suppressAutoHyphens/>
              <w:jc w:val="left"/>
            </w:pPr>
          </w:p>
          <w:p w14:paraId="050C21A0" w14:textId="77777777" w:rsidR="003523AB" w:rsidRDefault="003523AB" w:rsidP="001D3A1E">
            <w:pPr>
              <w:pStyle w:val="TabelltextTimesNewRomanCentrerad"/>
              <w:suppressAutoHyphens/>
              <w:jc w:val="left"/>
            </w:pPr>
            <w:r w:rsidRPr="00455CEA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EA">
              <w:instrText xml:space="preserve"> FORMCHECKBOX </w:instrText>
            </w:r>
            <w:r w:rsidR="00F265EF">
              <w:fldChar w:fldCharType="separate"/>
            </w:r>
            <w:r w:rsidRPr="00455CEA">
              <w:fldChar w:fldCharType="end"/>
            </w:r>
            <w:r w:rsidRPr="00455CEA">
              <w:t xml:space="preserve"> +</w:t>
            </w:r>
          </w:p>
          <w:p w14:paraId="3D72BD55" w14:textId="77777777" w:rsidR="003523AB" w:rsidRDefault="003523AB" w:rsidP="001D3A1E">
            <w:pPr>
              <w:pStyle w:val="TabelltextTimesNewRoman"/>
              <w:suppressAutoHyphens/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5D64748" w14:textId="0ECF13F6" w:rsidR="003523AB" w:rsidRDefault="003523AB" w:rsidP="001D3A1E">
            <w:pPr>
              <w:pStyle w:val="TabelltextTimesNewRomanCentrerad"/>
              <w:suppressAutoHyphens/>
              <w:spacing w:before="100" w:beforeAutospacing="1" w:after="100" w:afterAutospacing="1"/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8799A74" w14:textId="319E269A" w:rsidR="003523AB" w:rsidRPr="00887B70" w:rsidRDefault="003523AB" w:rsidP="001D3A1E">
            <w:pPr>
              <w:suppressAutoHyphens/>
              <w:jc w:val="center"/>
              <w:rPr>
                <w:sz w:val="32"/>
                <w:szCs w:val="32"/>
              </w:rPr>
            </w:pPr>
            <w:r w:rsidRPr="00EE6BC1">
              <w:rPr>
                <w:rStyle w:val="TabelltextArial11ptFet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C273360" w14:textId="55B51589" w:rsidR="003523AB" w:rsidRDefault="003523AB" w:rsidP="001D3A1E">
            <w:pPr>
              <w:pStyle w:val="TabelltextTimesNewRomanCentrerad"/>
              <w:suppressAutoHyphens/>
              <w:spacing w:before="100" w:beforeAutospacing="1" w:after="100" w:afterAutospacing="1"/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6EABE8A" w14:textId="1E35B9F6" w:rsidR="003523AB" w:rsidRPr="00EE6BC1" w:rsidRDefault="003523AB" w:rsidP="001D3A1E">
            <w:pPr>
              <w:pStyle w:val="TabelltextTimesNewRomanCentrerad"/>
              <w:suppressAutoHyphens/>
              <w:spacing w:before="100" w:beforeAutospacing="1"/>
              <w:rPr>
                <w:rFonts w:ascii="Arial" w:hAnsi="Arial" w:cs="Arial"/>
                <w:b/>
                <w:szCs w:val="24"/>
              </w:rPr>
            </w:pPr>
            <w:r w:rsidRPr="00EE6BC1">
              <w:rPr>
                <w:rFonts w:ascii="Arial" w:hAnsi="Arial" w:cs="Arial"/>
                <w:b/>
                <w:szCs w:val="24"/>
              </w:rPr>
              <w:t>=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69CBE14" w14:textId="1D8FA65B" w:rsidR="003523AB" w:rsidRPr="00887B70" w:rsidRDefault="003523AB" w:rsidP="001D3A1E">
            <w:pPr>
              <w:pStyle w:val="TabelltextTimesNewRomanCentrerad"/>
              <w:suppressAutoHyphens/>
              <w:jc w:val="left"/>
            </w:pPr>
          </w:p>
        </w:tc>
        <w:tc>
          <w:tcPr>
            <w:tcW w:w="4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634C82D" w14:textId="7AAA2995" w:rsidR="003523AB" w:rsidRDefault="003523AB" w:rsidP="00A740BF">
            <w:pPr>
              <w:pStyle w:val="TabelltextTimesNewRomanCentrerad"/>
              <w:suppressAutoHyphens/>
              <w:jc w:val="both"/>
            </w:pPr>
          </w:p>
        </w:tc>
      </w:tr>
      <w:tr w:rsidR="003523AB" w14:paraId="473E8BD5" w14:textId="77777777" w:rsidTr="00F023B0">
        <w:trPr>
          <w:trHeight w:val="1871"/>
        </w:trPr>
        <w:tc>
          <w:tcPr>
            <w:tcW w:w="198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A091588" w14:textId="77777777" w:rsidR="003523AB" w:rsidRPr="0032718A" w:rsidRDefault="003523AB" w:rsidP="001D3A1E">
            <w:pPr>
              <w:suppressAutoHyphens/>
              <w:rPr>
                <w:rStyle w:val="TabelltextArial11ptFet"/>
                <w:sz w:val="20"/>
                <w:szCs w:val="20"/>
              </w:rPr>
            </w:pPr>
            <w:r>
              <w:rPr>
                <w:rStyle w:val="TabelltextArial11ptFet"/>
                <w:sz w:val="20"/>
                <w:szCs w:val="20"/>
              </w:rPr>
              <w:t>Estetik, landskap</w:t>
            </w:r>
          </w:p>
        </w:tc>
        <w:tc>
          <w:tcPr>
            <w:tcW w:w="12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1608E2C" w14:textId="77777777" w:rsidR="003523AB" w:rsidRDefault="003523AB" w:rsidP="001D3A1E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203B18FC" w14:textId="77777777" w:rsidR="003523AB" w:rsidRDefault="003523AB" w:rsidP="001D3A1E">
            <w:pPr>
              <w:pStyle w:val="TabelltextTimesNewRomanCentrerad"/>
              <w:suppressAutoHyphens/>
              <w:jc w:val="left"/>
            </w:pPr>
          </w:p>
          <w:p w14:paraId="598BD114" w14:textId="163A3DB6" w:rsidR="003523AB" w:rsidRDefault="003523AB" w:rsidP="001D3A1E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3E0E1D4" w14:textId="77777777" w:rsidR="003523AB" w:rsidRDefault="003523AB" w:rsidP="001D3A1E">
            <w:pPr>
              <w:pStyle w:val="TabelltextTimesNewRomanCentrerad"/>
              <w:suppressAutoHyphens/>
              <w:jc w:val="left"/>
            </w:pPr>
          </w:p>
          <w:p w14:paraId="45445BA1" w14:textId="77777777" w:rsidR="003523AB" w:rsidRDefault="003523AB" w:rsidP="001D3A1E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</w:t>
            </w:r>
            <w:r w:rsidRPr="00455CEA">
              <w:t>–</w:t>
            </w:r>
          </w:p>
          <w:p w14:paraId="6A7C129E" w14:textId="77777777" w:rsidR="003523AB" w:rsidRDefault="003523AB" w:rsidP="001D3A1E">
            <w:pPr>
              <w:pStyle w:val="TabelltextTimesNewRomanCentrerad"/>
              <w:suppressAutoHyphens/>
              <w:jc w:val="left"/>
            </w:pPr>
          </w:p>
          <w:p w14:paraId="34E31D27" w14:textId="77777777" w:rsidR="003523AB" w:rsidRDefault="003523AB" w:rsidP="001D3A1E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0</w:t>
            </w:r>
          </w:p>
          <w:p w14:paraId="07E22E46" w14:textId="77777777" w:rsidR="003523AB" w:rsidRDefault="003523AB" w:rsidP="001D3A1E">
            <w:pPr>
              <w:pStyle w:val="TabelltextTimesNewRomanCentrerad"/>
              <w:suppressAutoHyphens/>
              <w:jc w:val="left"/>
            </w:pPr>
          </w:p>
          <w:p w14:paraId="0B15E363" w14:textId="5E84166E" w:rsidR="003523AB" w:rsidRDefault="003523AB" w:rsidP="001D3A1E">
            <w:pPr>
              <w:pStyle w:val="TabelltextTimesNewRomanCentrerad"/>
              <w:suppressAutoHyphens/>
              <w:jc w:val="left"/>
            </w:pPr>
            <w:r w:rsidRPr="00455CEA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EA">
              <w:instrText xml:space="preserve"> FORMCHECKBOX </w:instrText>
            </w:r>
            <w:r w:rsidR="00F265EF">
              <w:fldChar w:fldCharType="separate"/>
            </w:r>
            <w:r w:rsidRPr="00455CEA">
              <w:fldChar w:fldCharType="end"/>
            </w:r>
            <w:r w:rsidRPr="00455CEA">
              <w:t xml:space="preserve"> +</w:t>
            </w:r>
          </w:p>
          <w:p w14:paraId="61C10A08" w14:textId="77777777" w:rsidR="003523AB" w:rsidRDefault="003523AB" w:rsidP="001D3A1E">
            <w:pPr>
              <w:pStyle w:val="TabelltextTimesNewRoman"/>
              <w:suppressAutoHyphens/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5AAB02B" w14:textId="024F8E76" w:rsidR="003523AB" w:rsidRDefault="003523AB" w:rsidP="001D3A1E">
            <w:pPr>
              <w:pStyle w:val="TabelltextTimesNewRomanCentrerad"/>
              <w:suppressAutoHyphens/>
              <w:spacing w:before="100" w:beforeAutospacing="1" w:after="100" w:afterAutospacing="1"/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035449A" w14:textId="18162773" w:rsidR="003523AB" w:rsidRPr="00887B70" w:rsidRDefault="003523AB" w:rsidP="001D3A1E">
            <w:pPr>
              <w:suppressAutoHyphens/>
              <w:jc w:val="center"/>
              <w:rPr>
                <w:sz w:val="32"/>
                <w:szCs w:val="32"/>
              </w:rPr>
            </w:pPr>
            <w:r w:rsidRPr="00EE6BC1">
              <w:rPr>
                <w:rStyle w:val="TabelltextArial11ptFet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6959FC3" w14:textId="352AF7FC" w:rsidR="003523AB" w:rsidRDefault="003523AB" w:rsidP="001D3A1E">
            <w:pPr>
              <w:pStyle w:val="TabelltextTimesNewRomanCentrerad"/>
              <w:suppressAutoHyphens/>
              <w:spacing w:before="100" w:beforeAutospacing="1" w:after="100" w:afterAutospacing="1"/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51ED12F" w14:textId="2F387D02" w:rsidR="003523AB" w:rsidRPr="00EE6BC1" w:rsidRDefault="003523AB" w:rsidP="001D3A1E">
            <w:pPr>
              <w:pStyle w:val="TabelltextTimesNewRomanCentrerad"/>
              <w:suppressAutoHyphens/>
              <w:spacing w:before="100" w:beforeAutospacing="1"/>
              <w:rPr>
                <w:rFonts w:ascii="Arial" w:hAnsi="Arial" w:cs="Arial"/>
                <w:b/>
                <w:szCs w:val="24"/>
              </w:rPr>
            </w:pPr>
            <w:r w:rsidRPr="00EE6BC1">
              <w:rPr>
                <w:rFonts w:ascii="Arial" w:hAnsi="Arial" w:cs="Arial"/>
                <w:b/>
                <w:szCs w:val="24"/>
              </w:rPr>
              <w:t>=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A4BCDA4" w14:textId="0AE5F836" w:rsidR="003523AB" w:rsidRPr="00887B70" w:rsidRDefault="003523AB" w:rsidP="001D3A1E">
            <w:pPr>
              <w:pStyle w:val="TabelltextTimesNewRomanCentrerad"/>
              <w:suppressAutoHyphens/>
            </w:pPr>
          </w:p>
        </w:tc>
        <w:tc>
          <w:tcPr>
            <w:tcW w:w="4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91CF70D" w14:textId="77777777" w:rsidR="003523AB" w:rsidRDefault="003523AB" w:rsidP="00A7599A">
            <w:pPr>
              <w:pStyle w:val="TabelltextTimesNewRomanCentrerad"/>
              <w:suppressAutoHyphens/>
              <w:jc w:val="both"/>
            </w:pPr>
          </w:p>
        </w:tc>
      </w:tr>
      <w:tr w:rsidR="00A7599A" w:rsidRPr="00887B70" w14:paraId="22026279" w14:textId="77777777" w:rsidTr="00F023B0">
        <w:trPr>
          <w:trHeight w:val="1871"/>
        </w:trPr>
        <w:tc>
          <w:tcPr>
            <w:tcW w:w="198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587499D" w14:textId="77777777" w:rsidR="00A7599A" w:rsidRPr="009169A3" w:rsidRDefault="00A7599A" w:rsidP="00A7599A">
            <w:pPr>
              <w:suppressAutoHyphens/>
              <w:rPr>
                <w:rStyle w:val="TabelltextArial11ptFet"/>
                <w:sz w:val="20"/>
                <w:szCs w:val="20"/>
              </w:rPr>
            </w:pPr>
            <w:r w:rsidRPr="009169A3">
              <w:rPr>
                <w:rStyle w:val="TabelltextArial11ptFet"/>
                <w:sz w:val="20"/>
                <w:szCs w:val="20"/>
              </w:rPr>
              <w:lastRenderedPageBreak/>
              <w:t>Bad</w:t>
            </w:r>
          </w:p>
        </w:tc>
        <w:tc>
          <w:tcPr>
            <w:tcW w:w="12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CB9B188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0ADC9D28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721FE0B4" w14:textId="4C85BD7B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1C2E922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6D7681D5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</w:t>
            </w:r>
            <w:r w:rsidRPr="00455CEA">
              <w:t>–</w:t>
            </w:r>
          </w:p>
          <w:p w14:paraId="765FC954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53BB8C95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0</w:t>
            </w:r>
          </w:p>
          <w:p w14:paraId="5D0D0DB7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58D3FA4C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455CEA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EA">
              <w:instrText xml:space="preserve"> FORMCHECKBOX </w:instrText>
            </w:r>
            <w:r w:rsidR="00F265EF">
              <w:fldChar w:fldCharType="separate"/>
            </w:r>
            <w:r w:rsidRPr="00455CEA">
              <w:fldChar w:fldCharType="end"/>
            </w:r>
            <w:r w:rsidRPr="00455CEA">
              <w:t xml:space="preserve"> +</w:t>
            </w:r>
          </w:p>
          <w:p w14:paraId="6BB08FBB" w14:textId="77777777" w:rsidR="00A7599A" w:rsidRDefault="00A7599A" w:rsidP="00A7599A">
            <w:pPr>
              <w:pStyle w:val="TabelltextTimesNewRoman"/>
              <w:suppressAutoHyphens/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F86FA2F" w14:textId="70190542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838DA95" w14:textId="1D664A9E" w:rsidR="00A7599A" w:rsidRPr="00887B70" w:rsidRDefault="00A7599A" w:rsidP="00A7599A">
            <w:pPr>
              <w:pStyle w:val="TabelltextTimesNewRomanCentrerad"/>
              <w:suppressAutoHyphens/>
              <w:jc w:val="left"/>
              <w:rPr>
                <w:sz w:val="32"/>
                <w:szCs w:val="32"/>
              </w:rPr>
            </w:pPr>
            <w:r w:rsidRPr="00EE6BC1">
              <w:rPr>
                <w:rStyle w:val="TabelltextArial11ptFet"/>
                <w:sz w:val="20"/>
              </w:rPr>
              <w:t>X</w:t>
            </w: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8264332" w14:textId="13AEEB60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EECB06D" w14:textId="5F254CFA" w:rsidR="00A7599A" w:rsidRPr="00887B70" w:rsidRDefault="00A7599A" w:rsidP="00A7599A">
            <w:pPr>
              <w:pStyle w:val="TabelltextTimesNewRomanCentrerad"/>
              <w:suppressAutoHyphens/>
              <w:spacing w:before="100" w:beforeAutospacing="1"/>
              <w:jc w:val="left"/>
              <w:rPr>
                <w:b/>
                <w:sz w:val="40"/>
                <w:szCs w:val="40"/>
              </w:rPr>
            </w:pPr>
            <w:r w:rsidRPr="00EE6BC1">
              <w:rPr>
                <w:rFonts w:ascii="Arial" w:hAnsi="Arial" w:cs="Arial"/>
                <w:b/>
                <w:szCs w:val="24"/>
              </w:rPr>
              <w:t>=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9392894" w14:textId="16439EAE" w:rsidR="00A7599A" w:rsidRPr="00887B70" w:rsidRDefault="00A7599A" w:rsidP="00A7599A">
            <w:pPr>
              <w:pStyle w:val="TabelltextTimesNewRomanCentrerad"/>
              <w:suppressAutoHyphens/>
              <w:jc w:val="left"/>
            </w:pPr>
          </w:p>
        </w:tc>
        <w:tc>
          <w:tcPr>
            <w:tcW w:w="4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0D68D94" w14:textId="0125BB08" w:rsidR="00A7599A" w:rsidRPr="00887B70" w:rsidRDefault="00A7599A" w:rsidP="00953469">
            <w:pPr>
              <w:pStyle w:val="TabelltextTimesNewRomanCentrerad"/>
              <w:suppressAutoHyphens/>
              <w:jc w:val="both"/>
            </w:pPr>
          </w:p>
        </w:tc>
      </w:tr>
      <w:tr w:rsidR="00A7599A" w14:paraId="79BEC4A5" w14:textId="77777777" w:rsidTr="00F023B0">
        <w:trPr>
          <w:trHeight w:val="1871"/>
        </w:trPr>
        <w:tc>
          <w:tcPr>
            <w:tcW w:w="198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0889186" w14:textId="77777777" w:rsidR="00A7599A" w:rsidRPr="009169A3" w:rsidRDefault="00A7599A" w:rsidP="00A7599A">
            <w:pPr>
              <w:suppressAutoHyphens/>
              <w:rPr>
                <w:rStyle w:val="TabelltextArial11ptFet"/>
                <w:sz w:val="20"/>
                <w:szCs w:val="20"/>
              </w:rPr>
            </w:pPr>
            <w:r w:rsidRPr="009169A3">
              <w:rPr>
                <w:rStyle w:val="TabelltextArial11ptFet"/>
                <w:sz w:val="20"/>
                <w:szCs w:val="20"/>
              </w:rPr>
              <w:t>Blomning</w:t>
            </w:r>
          </w:p>
        </w:tc>
        <w:tc>
          <w:tcPr>
            <w:tcW w:w="12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6067C11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AB6FE7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FE7">
              <w:instrText xml:space="preserve"> FORMCHECKBOX </w:instrText>
            </w:r>
            <w:r w:rsidR="00F265EF">
              <w:fldChar w:fldCharType="separate"/>
            </w:r>
            <w:r w:rsidRPr="00AB6FE7">
              <w:fldChar w:fldCharType="end"/>
            </w:r>
            <w:r w:rsidRPr="00AB6FE7">
              <w:t xml:space="preserve"> </w:t>
            </w:r>
            <w:r>
              <w:t>Ja</w:t>
            </w:r>
          </w:p>
          <w:p w14:paraId="01D2656E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2243AC28" w14:textId="7F89EAD9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9038862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47940A9E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</w:t>
            </w:r>
            <w:r w:rsidRPr="00455CEA">
              <w:t>–</w:t>
            </w:r>
          </w:p>
          <w:p w14:paraId="15682246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56F786DC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0</w:t>
            </w:r>
          </w:p>
          <w:p w14:paraId="70FD7EEF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47FB8EEF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455CEA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EA">
              <w:instrText xml:space="preserve"> FORMCHECKBOX </w:instrText>
            </w:r>
            <w:r w:rsidR="00F265EF">
              <w:fldChar w:fldCharType="separate"/>
            </w:r>
            <w:r w:rsidRPr="00455CEA">
              <w:fldChar w:fldCharType="end"/>
            </w:r>
            <w:r w:rsidRPr="00455CEA">
              <w:t xml:space="preserve"> +</w:t>
            </w:r>
          </w:p>
          <w:p w14:paraId="2D91EF52" w14:textId="77777777" w:rsidR="00A7599A" w:rsidRDefault="00A7599A" w:rsidP="00A7599A">
            <w:pPr>
              <w:pStyle w:val="TabelltextTimesNewRoman"/>
              <w:suppressAutoHyphens/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296F222" w14:textId="37C6FE24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3D3D7EC" w14:textId="24EE3ABB" w:rsidR="00A7599A" w:rsidRPr="00887B70" w:rsidRDefault="00A7599A" w:rsidP="00A7599A">
            <w:pPr>
              <w:pStyle w:val="TabelltextTimesNewRomanCentrerad"/>
              <w:suppressAutoHyphens/>
              <w:jc w:val="left"/>
              <w:rPr>
                <w:sz w:val="32"/>
                <w:szCs w:val="32"/>
              </w:rPr>
            </w:pPr>
            <w:r w:rsidRPr="00EE6BC1">
              <w:rPr>
                <w:rStyle w:val="TabelltextArial11ptFet"/>
                <w:sz w:val="20"/>
              </w:rPr>
              <w:t>X</w:t>
            </w: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10F3CD7" w14:textId="724CA104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09E0893" w14:textId="0462AA28" w:rsidR="00A7599A" w:rsidRPr="00887B70" w:rsidRDefault="00A7599A" w:rsidP="00A7599A">
            <w:pPr>
              <w:pStyle w:val="TabelltextTimesNewRomanCentrerad"/>
              <w:suppressAutoHyphens/>
              <w:spacing w:before="100" w:beforeAutospacing="1"/>
              <w:jc w:val="left"/>
              <w:rPr>
                <w:b/>
                <w:sz w:val="40"/>
                <w:szCs w:val="40"/>
              </w:rPr>
            </w:pPr>
            <w:r w:rsidRPr="00EE6BC1">
              <w:rPr>
                <w:rFonts w:ascii="Arial" w:hAnsi="Arial" w:cs="Arial"/>
                <w:b/>
                <w:szCs w:val="24"/>
              </w:rPr>
              <w:t>=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9BBF4FF" w14:textId="456866BE" w:rsidR="00A7599A" w:rsidRPr="00887B70" w:rsidRDefault="00A7599A" w:rsidP="00A7599A">
            <w:pPr>
              <w:pStyle w:val="TabelltextTimesNewRomanCentrerad"/>
              <w:suppressAutoHyphens/>
              <w:jc w:val="left"/>
            </w:pPr>
          </w:p>
        </w:tc>
        <w:tc>
          <w:tcPr>
            <w:tcW w:w="4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AB2D5BF" w14:textId="77777777" w:rsidR="00A7599A" w:rsidRDefault="00A7599A" w:rsidP="00953469">
            <w:pPr>
              <w:pStyle w:val="TabelltextTimesNewRomanCentrerad"/>
              <w:suppressAutoHyphens/>
              <w:jc w:val="both"/>
            </w:pPr>
          </w:p>
        </w:tc>
      </w:tr>
      <w:tr w:rsidR="00A7599A" w14:paraId="1278C1E9" w14:textId="77777777" w:rsidTr="00F023B0">
        <w:trPr>
          <w:trHeight w:val="1871"/>
        </w:trPr>
        <w:tc>
          <w:tcPr>
            <w:tcW w:w="198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68AD9FD" w14:textId="77777777" w:rsidR="00A7599A" w:rsidRPr="009169A3" w:rsidRDefault="00A7599A" w:rsidP="00A7599A">
            <w:pPr>
              <w:suppressAutoHyphens/>
              <w:rPr>
                <w:rStyle w:val="TabelltextArial11ptFet"/>
                <w:sz w:val="20"/>
                <w:szCs w:val="20"/>
              </w:rPr>
            </w:pPr>
            <w:r w:rsidRPr="009169A3">
              <w:rPr>
                <w:rStyle w:val="TabelltextArial11ptFet"/>
                <w:sz w:val="20"/>
                <w:szCs w:val="20"/>
              </w:rPr>
              <w:t>Bollsport</w:t>
            </w:r>
          </w:p>
        </w:tc>
        <w:tc>
          <w:tcPr>
            <w:tcW w:w="12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ED2DD8B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7A8A2184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37D9960D" w14:textId="2034C741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3CCDDA9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05605618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</w:t>
            </w:r>
            <w:r w:rsidRPr="00455CEA">
              <w:t>–</w:t>
            </w:r>
          </w:p>
          <w:p w14:paraId="5BD384F3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5CA03AE3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0</w:t>
            </w:r>
          </w:p>
          <w:p w14:paraId="0A0003CA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3D9E1062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455CEA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EA">
              <w:instrText xml:space="preserve"> FORMCHECKBOX </w:instrText>
            </w:r>
            <w:r w:rsidR="00F265EF">
              <w:fldChar w:fldCharType="separate"/>
            </w:r>
            <w:r w:rsidRPr="00455CEA">
              <w:fldChar w:fldCharType="end"/>
            </w:r>
            <w:r w:rsidRPr="00455CEA">
              <w:t xml:space="preserve"> +</w:t>
            </w:r>
          </w:p>
          <w:p w14:paraId="26B8A3ED" w14:textId="77777777" w:rsidR="00A7599A" w:rsidRDefault="00A7599A" w:rsidP="00A7599A">
            <w:pPr>
              <w:pStyle w:val="TabelltextTimesNewRoman"/>
              <w:suppressAutoHyphens/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4758475" w14:textId="3FB2A4AD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B67294F" w14:textId="00119C52" w:rsidR="00A7599A" w:rsidRPr="00887B70" w:rsidRDefault="00A7599A" w:rsidP="00A7599A">
            <w:pPr>
              <w:pStyle w:val="TabelltextTimesNewRomanCentrerad"/>
              <w:suppressAutoHyphens/>
              <w:jc w:val="left"/>
              <w:rPr>
                <w:sz w:val="32"/>
                <w:szCs w:val="32"/>
              </w:rPr>
            </w:pPr>
            <w:r w:rsidRPr="00EE6BC1">
              <w:rPr>
                <w:rStyle w:val="TabelltextArial11ptFet"/>
                <w:sz w:val="20"/>
              </w:rPr>
              <w:t>X</w:t>
            </w: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FA8AD5E" w14:textId="58541B0E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50FB7C1" w14:textId="0802A374" w:rsidR="00A7599A" w:rsidRPr="00887B70" w:rsidRDefault="00A7599A" w:rsidP="00A7599A">
            <w:pPr>
              <w:pStyle w:val="TabelltextTimesNewRomanCentrerad"/>
              <w:suppressAutoHyphens/>
              <w:spacing w:before="100" w:beforeAutospacing="1"/>
              <w:jc w:val="left"/>
              <w:rPr>
                <w:b/>
                <w:sz w:val="40"/>
                <w:szCs w:val="40"/>
              </w:rPr>
            </w:pPr>
            <w:r w:rsidRPr="00EE6BC1">
              <w:rPr>
                <w:rFonts w:ascii="Arial" w:hAnsi="Arial" w:cs="Arial"/>
                <w:b/>
                <w:szCs w:val="24"/>
              </w:rPr>
              <w:t>=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7094155" w14:textId="72A8C195" w:rsidR="00A7599A" w:rsidRPr="00887B70" w:rsidRDefault="00A7599A" w:rsidP="00A7599A">
            <w:pPr>
              <w:pStyle w:val="TabelltextTimesNewRomanCentrerad"/>
              <w:suppressAutoHyphens/>
              <w:jc w:val="left"/>
            </w:pPr>
          </w:p>
        </w:tc>
        <w:tc>
          <w:tcPr>
            <w:tcW w:w="4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91C01AB" w14:textId="77777777" w:rsidR="00A7599A" w:rsidRDefault="00A7599A" w:rsidP="00953469">
            <w:pPr>
              <w:pStyle w:val="TabelltextTimesNewRomanCentrerad"/>
              <w:suppressAutoHyphens/>
              <w:jc w:val="both"/>
            </w:pPr>
          </w:p>
        </w:tc>
      </w:tr>
      <w:tr w:rsidR="00A7599A" w14:paraId="26A33AC9" w14:textId="77777777" w:rsidTr="00F023B0">
        <w:trPr>
          <w:trHeight w:val="1871"/>
        </w:trPr>
        <w:tc>
          <w:tcPr>
            <w:tcW w:w="198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DB3B161" w14:textId="77777777" w:rsidR="00A7599A" w:rsidRPr="009169A3" w:rsidRDefault="00A7599A" w:rsidP="00A7599A">
            <w:pPr>
              <w:suppressAutoHyphens/>
              <w:rPr>
                <w:rStyle w:val="TabelltextArial11ptFet"/>
                <w:sz w:val="20"/>
                <w:szCs w:val="20"/>
              </w:rPr>
            </w:pPr>
            <w:r w:rsidRPr="009169A3">
              <w:rPr>
                <w:rStyle w:val="TabelltextArial11ptFet"/>
                <w:sz w:val="20"/>
                <w:szCs w:val="20"/>
              </w:rPr>
              <w:lastRenderedPageBreak/>
              <w:t>Båtliv</w:t>
            </w:r>
          </w:p>
        </w:tc>
        <w:tc>
          <w:tcPr>
            <w:tcW w:w="12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9E082ED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350BBC47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31A8B6BF" w14:textId="1E42C524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291A549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287EA5A2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</w:t>
            </w:r>
            <w:r w:rsidRPr="00455CEA">
              <w:t>–</w:t>
            </w:r>
          </w:p>
          <w:p w14:paraId="1DA4EF9A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5B88B6D1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0</w:t>
            </w:r>
          </w:p>
          <w:p w14:paraId="26DA61E5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22EA4C3C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455CEA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EA">
              <w:instrText xml:space="preserve"> FORMCHECKBOX </w:instrText>
            </w:r>
            <w:r w:rsidR="00F265EF">
              <w:fldChar w:fldCharType="separate"/>
            </w:r>
            <w:r w:rsidRPr="00455CEA">
              <w:fldChar w:fldCharType="end"/>
            </w:r>
            <w:r w:rsidRPr="00455CEA">
              <w:t xml:space="preserve"> +</w:t>
            </w:r>
          </w:p>
          <w:p w14:paraId="54DC3968" w14:textId="77777777" w:rsidR="00A7599A" w:rsidRDefault="00A7599A" w:rsidP="00A7599A">
            <w:pPr>
              <w:pStyle w:val="TabelltextTimesNewRoman"/>
              <w:suppressAutoHyphens/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F931C61" w14:textId="24340941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9B487A8" w14:textId="1B765756" w:rsidR="00A7599A" w:rsidRPr="00887B70" w:rsidRDefault="00A7599A" w:rsidP="00A7599A">
            <w:pPr>
              <w:pStyle w:val="TabelltextTimesNewRomanCentrerad"/>
              <w:suppressAutoHyphens/>
              <w:jc w:val="left"/>
              <w:rPr>
                <w:sz w:val="32"/>
                <w:szCs w:val="32"/>
              </w:rPr>
            </w:pPr>
            <w:r w:rsidRPr="00EE6BC1">
              <w:rPr>
                <w:rStyle w:val="TabelltextArial11ptFet"/>
                <w:sz w:val="20"/>
              </w:rPr>
              <w:t>X</w:t>
            </w: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DC530BD" w14:textId="07724BEF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0EBB467" w14:textId="7F63EA75" w:rsidR="00A7599A" w:rsidRPr="00887B70" w:rsidRDefault="00A7599A" w:rsidP="00A7599A">
            <w:pPr>
              <w:pStyle w:val="TabelltextTimesNewRomanCentrerad"/>
              <w:suppressAutoHyphens/>
              <w:spacing w:before="100" w:beforeAutospacing="1"/>
              <w:jc w:val="left"/>
              <w:rPr>
                <w:b/>
                <w:sz w:val="40"/>
                <w:szCs w:val="40"/>
              </w:rPr>
            </w:pPr>
            <w:r w:rsidRPr="00EE6BC1">
              <w:rPr>
                <w:rFonts w:ascii="Arial" w:hAnsi="Arial" w:cs="Arial"/>
                <w:b/>
                <w:szCs w:val="24"/>
              </w:rPr>
              <w:t>=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D74A2EC" w14:textId="3F6BAD51" w:rsidR="00A7599A" w:rsidRPr="00887B70" w:rsidRDefault="00A7599A" w:rsidP="00A7599A">
            <w:pPr>
              <w:pStyle w:val="TabelltextTimesNewRomanCentrerad"/>
              <w:suppressAutoHyphens/>
              <w:jc w:val="left"/>
            </w:pPr>
          </w:p>
        </w:tc>
        <w:tc>
          <w:tcPr>
            <w:tcW w:w="4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E9AE07F" w14:textId="77777777" w:rsidR="00A7599A" w:rsidRDefault="00A7599A" w:rsidP="00953469">
            <w:pPr>
              <w:pStyle w:val="TabelltextTimesNewRomanCentrerad"/>
              <w:suppressAutoHyphens/>
              <w:jc w:val="both"/>
            </w:pPr>
          </w:p>
        </w:tc>
      </w:tr>
      <w:tr w:rsidR="00A7599A" w14:paraId="0014AB78" w14:textId="77777777" w:rsidTr="00F023B0">
        <w:trPr>
          <w:trHeight w:val="1871"/>
        </w:trPr>
        <w:tc>
          <w:tcPr>
            <w:tcW w:w="198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F12F1E8" w14:textId="77777777" w:rsidR="00A7599A" w:rsidRPr="009169A3" w:rsidRDefault="00A7599A" w:rsidP="00A7599A">
            <w:pPr>
              <w:suppressAutoHyphens/>
              <w:rPr>
                <w:rStyle w:val="TabelltextArial11ptFet"/>
                <w:sz w:val="20"/>
                <w:szCs w:val="20"/>
              </w:rPr>
            </w:pPr>
            <w:r w:rsidRPr="009169A3">
              <w:rPr>
                <w:rStyle w:val="TabelltextArial11ptFet"/>
                <w:sz w:val="20"/>
                <w:szCs w:val="20"/>
              </w:rPr>
              <w:br w:type="page"/>
              <w:t>Evenemang</w:t>
            </w:r>
          </w:p>
        </w:tc>
        <w:tc>
          <w:tcPr>
            <w:tcW w:w="12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5B70716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AB6FE7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FE7">
              <w:instrText xml:space="preserve"> FORMCHECKBOX </w:instrText>
            </w:r>
            <w:r w:rsidR="00F265EF">
              <w:fldChar w:fldCharType="separate"/>
            </w:r>
            <w:r w:rsidRPr="00AB6FE7">
              <w:fldChar w:fldCharType="end"/>
            </w:r>
            <w:r w:rsidRPr="00AB6FE7">
              <w:t xml:space="preserve"> </w:t>
            </w:r>
            <w:r>
              <w:t>Ja</w:t>
            </w:r>
          </w:p>
          <w:p w14:paraId="5997830C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74D736A8" w14:textId="248B5C12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157E9EC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74B5ABDE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</w:t>
            </w:r>
            <w:r w:rsidRPr="00455CEA">
              <w:t>–</w:t>
            </w:r>
          </w:p>
          <w:p w14:paraId="788F5922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2E5B665D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0</w:t>
            </w:r>
          </w:p>
          <w:p w14:paraId="0372BEC1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640C91BB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455CEA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EA">
              <w:instrText xml:space="preserve"> FORMCHECKBOX </w:instrText>
            </w:r>
            <w:r w:rsidR="00F265EF">
              <w:fldChar w:fldCharType="separate"/>
            </w:r>
            <w:r w:rsidRPr="00455CEA">
              <w:fldChar w:fldCharType="end"/>
            </w:r>
            <w:r w:rsidRPr="00455CEA">
              <w:t xml:space="preserve"> +</w:t>
            </w:r>
          </w:p>
          <w:p w14:paraId="0A77055A" w14:textId="77777777" w:rsidR="00A7599A" w:rsidRDefault="00A7599A" w:rsidP="00A7599A">
            <w:pPr>
              <w:pStyle w:val="TabelltextTimesNewRoman"/>
              <w:suppressAutoHyphens/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314F496" w14:textId="6A8FA8C2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5F7DC63" w14:textId="2F284F31" w:rsidR="00A7599A" w:rsidRPr="00887B70" w:rsidRDefault="00A7599A" w:rsidP="00A7599A">
            <w:pPr>
              <w:pStyle w:val="TabelltextTimesNewRomanCentrerad"/>
              <w:suppressAutoHyphens/>
              <w:jc w:val="left"/>
              <w:rPr>
                <w:sz w:val="32"/>
                <w:szCs w:val="32"/>
              </w:rPr>
            </w:pPr>
            <w:r w:rsidRPr="00EE6BC1">
              <w:rPr>
                <w:rStyle w:val="TabelltextArial11ptFet"/>
                <w:sz w:val="20"/>
              </w:rPr>
              <w:t>X</w:t>
            </w: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0CE76CA" w14:textId="0FD94736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BAFFF64" w14:textId="280B6FF7" w:rsidR="00A7599A" w:rsidRPr="00887B70" w:rsidRDefault="00A7599A" w:rsidP="00A7599A">
            <w:pPr>
              <w:pStyle w:val="TabelltextTimesNewRomanCentrerad"/>
              <w:suppressAutoHyphens/>
              <w:spacing w:before="100" w:beforeAutospacing="1"/>
              <w:jc w:val="left"/>
              <w:rPr>
                <w:b/>
                <w:sz w:val="40"/>
                <w:szCs w:val="40"/>
              </w:rPr>
            </w:pPr>
            <w:r w:rsidRPr="00EE6BC1">
              <w:rPr>
                <w:rFonts w:ascii="Arial" w:hAnsi="Arial" w:cs="Arial"/>
                <w:b/>
                <w:szCs w:val="24"/>
              </w:rPr>
              <w:t>=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9E5A1A1" w14:textId="1632BF38" w:rsidR="00A7599A" w:rsidRPr="00887B70" w:rsidRDefault="00A7599A" w:rsidP="00A7599A">
            <w:pPr>
              <w:pStyle w:val="TabelltextTimesNewRomanCentrerad"/>
              <w:suppressAutoHyphens/>
              <w:jc w:val="left"/>
            </w:pPr>
          </w:p>
        </w:tc>
        <w:tc>
          <w:tcPr>
            <w:tcW w:w="4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9767288" w14:textId="77777777" w:rsidR="00A7599A" w:rsidRDefault="00A7599A" w:rsidP="00953469">
            <w:pPr>
              <w:pStyle w:val="TabelltextTimesNewRomanCentrerad"/>
              <w:suppressAutoHyphens/>
              <w:jc w:val="both"/>
            </w:pPr>
          </w:p>
        </w:tc>
      </w:tr>
      <w:tr w:rsidR="00A7599A" w14:paraId="5B4ECE00" w14:textId="77777777" w:rsidTr="00F023B0">
        <w:trPr>
          <w:trHeight w:val="1871"/>
        </w:trPr>
        <w:tc>
          <w:tcPr>
            <w:tcW w:w="198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402C8D3" w14:textId="77777777" w:rsidR="00A7599A" w:rsidRPr="009169A3" w:rsidRDefault="00A7599A" w:rsidP="00A7599A">
            <w:pPr>
              <w:suppressAutoHyphens/>
              <w:rPr>
                <w:rStyle w:val="TabelltextArial11ptFet"/>
                <w:sz w:val="20"/>
                <w:szCs w:val="20"/>
              </w:rPr>
            </w:pPr>
            <w:r w:rsidRPr="009169A3">
              <w:rPr>
                <w:rStyle w:val="TabelltextArial11ptFet"/>
                <w:sz w:val="20"/>
                <w:szCs w:val="20"/>
              </w:rPr>
              <w:t>Fiske</w:t>
            </w:r>
          </w:p>
        </w:tc>
        <w:tc>
          <w:tcPr>
            <w:tcW w:w="12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B1015EF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63265E65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69DF2343" w14:textId="52002A2C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B5EBFE2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2CF44281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</w:t>
            </w:r>
            <w:r w:rsidRPr="00455CEA">
              <w:t>–</w:t>
            </w:r>
          </w:p>
          <w:p w14:paraId="31A81D04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196DE73D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0</w:t>
            </w:r>
          </w:p>
          <w:p w14:paraId="284CDF43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281DC77C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455CEA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EA">
              <w:instrText xml:space="preserve"> FORMCHECKBOX </w:instrText>
            </w:r>
            <w:r w:rsidR="00F265EF">
              <w:fldChar w:fldCharType="separate"/>
            </w:r>
            <w:r w:rsidRPr="00455CEA">
              <w:fldChar w:fldCharType="end"/>
            </w:r>
            <w:r w:rsidRPr="00455CEA">
              <w:t xml:space="preserve"> +</w:t>
            </w:r>
          </w:p>
          <w:p w14:paraId="2B495402" w14:textId="77777777" w:rsidR="00A7599A" w:rsidRDefault="00A7599A" w:rsidP="00A7599A">
            <w:pPr>
              <w:pStyle w:val="TabelltextTimesNewRoman"/>
              <w:suppressAutoHyphens/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728AA31" w14:textId="4CB95CF6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E15EEFF" w14:textId="41BDB02B" w:rsidR="00A7599A" w:rsidRPr="00887B70" w:rsidRDefault="00A7599A" w:rsidP="00A7599A">
            <w:pPr>
              <w:pStyle w:val="TabelltextTimesNewRomanCentrerad"/>
              <w:suppressAutoHyphens/>
              <w:jc w:val="left"/>
              <w:rPr>
                <w:sz w:val="32"/>
                <w:szCs w:val="32"/>
              </w:rPr>
            </w:pPr>
            <w:r w:rsidRPr="00EE6BC1">
              <w:rPr>
                <w:rStyle w:val="TabelltextArial11ptFet"/>
                <w:sz w:val="20"/>
              </w:rPr>
              <w:t>X</w:t>
            </w: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A7E7445" w14:textId="0BA626C5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03F476C" w14:textId="136643E0" w:rsidR="00A7599A" w:rsidRPr="00887B70" w:rsidRDefault="00A7599A" w:rsidP="00A7599A">
            <w:pPr>
              <w:pStyle w:val="TabelltextTimesNewRomanCentrerad"/>
              <w:suppressAutoHyphens/>
              <w:spacing w:before="100" w:beforeAutospacing="1"/>
              <w:jc w:val="left"/>
              <w:rPr>
                <w:b/>
                <w:sz w:val="40"/>
                <w:szCs w:val="40"/>
              </w:rPr>
            </w:pPr>
            <w:r w:rsidRPr="00EE6BC1">
              <w:rPr>
                <w:rFonts w:ascii="Arial" w:hAnsi="Arial" w:cs="Arial"/>
                <w:b/>
                <w:szCs w:val="24"/>
              </w:rPr>
              <w:t>=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6A3B13C" w14:textId="2DE42EED" w:rsidR="00A7599A" w:rsidRPr="00887B70" w:rsidRDefault="00A7599A" w:rsidP="00A7599A">
            <w:pPr>
              <w:pStyle w:val="TabelltextTimesNewRomanCentrerad"/>
              <w:suppressAutoHyphens/>
              <w:jc w:val="left"/>
            </w:pPr>
          </w:p>
        </w:tc>
        <w:tc>
          <w:tcPr>
            <w:tcW w:w="4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0D30AB7" w14:textId="77777777" w:rsidR="00A7599A" w:rsidRDefault="00A7599A" w:rsidP="00953469">
            <w:pPr>
              <w:pStyle w:val="TabelltextTimesNewRomanCentrerad"/>
              <w:suppressAutoHyphens/>
              <w:jc w:val="both"/>
            </w:pPr>
          </w:p>
        </w:tc>
      </w:tr>
      <w:tr w:rsidR="00A7599A" w14:paraId="27DA3F84" w14:textId="77777777" w:rsidTr="00F023B0">
        <w:trPr>
          <w:trHeight w:val="1871"/>
        </w:trPr>
        <w:tc>
          <w:tcPr>
            <w:tcW w:w="198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941B8E7" w14:textId="77777777" w:rsidR="00A7599A" w:rsidRPr="009169A3" w:rsidRDefault="00A7599A" w:rsidP="00A7599A">
            <w:pPr>
              <w:suppressAutoHyphens/>
              <w:rPr>
                <w:rStyle w:val="TabelltextArial11ptFet"/>
                <w:sz w:val="20"/>
                <w:szCs w:val="20"/>
              </w:rPr>
            </w:pPr>
            <w:r w:rsidRPr="009169A3">
              <w:rPr>
                <w:rStyle w:val="TabelltextArial11ptFet"/>
                <w:sz w:val="20"/>
                <w:szCs w:val="20"/>
              </w:rPr>
              <w:lastRenderedPageBreak/>
              <w:t>Grön oas</w:t>
            </w:r>
          </w:p>
        </w:tc>
        <w:tc>
          <w:tcPr>
            <w:tcW w:w="12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CF217DA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0E89C224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695F6D20" w14:textId="55E99E8B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E740E90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455FA2DF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</w:t>
            </w:r>
            <w:r w:rsidRPr="00455CEA">
              <w:t>–</w:t>
            </w:r>
          </w:p>
          <w:p w14:paraId="00F828E5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4B45918A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0</w:t>
            </w:r>
          </w:p>
          <w:p w14:paraId="46ED2563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12C02C7F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455CEA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EA">
              <w:instrText xml:space="preserve"> FORMCHECKBOX </w:instrText>
            </w:r>
            <w:r w:rsidR="00F265EF">
              <w:fldChar w:fldCharType="separate"/>
            </w:r>
            <w:r w:rsidRPr="00455CEA">
              <w:fldChar w:fldCharType="end"/>
            </w:r>
            <w:r w:rsidRPr="00455CEA">
              <w:t xml:space="preserve"> +</w:t>
            </w:r>
          </w:p>
          <w:p w14:paraId="46742055" w14:textId="77777777" w:rsidR="00A7599A" w:rsidRDefault="00A7599A" w:rsidP="00A7599A">
            <w:pPr>
              <w:pStyle w:val="TabelltextTimesNewRoman"/>
              <w:suppressAutoHyphens/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0092B1A" w14:textId="52A9EAA8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AC77690" w14:textId="17281650" w:rsidR="00A7599A" w:rsidRPr="00887B70" w:rsidRDefault="00A7599A" w:rsidP="00A7599A">
            <w:pPr>
              <w:pStyle w:val="TabelltextTimesNewRomanCentrerad"/>
              <w:suppressAutoHyphens/>
              <w:jc w:val="left"/>
              <w:rPr>
                <w:sz w:val="32"/>
                <w:szCs w:val="32"/>
              </w:rPr>
            </w:pPr>
            <w:r w:rsidRPr="00EE6BC1">
              <w:rPr>
                <w:rStyle w:val="TabelltextArial11ptFet"/>
                <w:sz w:val="20"/>
              </w:rPr>
              <w:t>X</w:t>
            </w: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11C3E5D" w14:textId="52A001F6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3915DA2" w14:textId="0DA15DA8" w:rsidR="00A7599A" w:rsidRPr="00887B70" w:rsidRDefault="00A7599A" w:rsidP="00A7599A">
            <w:pPr>
              <w:pStyle w:val="TabelltextTimesNewRomanCentrerad"/>
              <w:suppressAutoHyphens/>
              <w:spacing w:before="100" w:beforeAutospacing="1"/>
              <w:jc w:val="left"/>
              <w:rPr>
                <w:b/>
                <w:sz w:val="40"/>
                <w:szCs w:val="40"/>
              </w:rPr>
            </w:pPr>
            <w:r w:rsidRPr="00EE6BC1">
              <w:rPr>
                <w:rFonts w:ascii="Arial" w:hAnsi="Arial" w:cs="Arial"/>
                <w:b/>
                <w:szCs w:val="24"/>
              </w:rPr>
              <w:t>=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AC2069D" w14:textId="35659570" w:rsidR="00A7599A" w:rsidRPr="00887B70" w:rsidRDefault="00A7599A" w:rsidP="00A7599A">
            <w:pPr>
              <w:pStyle w:val="TabelltextTimesNewRomanCentrerad"/>
              <w:suppressAutoHyphens/>
              <w:jc w:val="left"/>
            </w:pPr>
          </w:p>
        </w:tc>
        <w:tc>
          <w:tcPr>
            <w:tcW w:w="4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0848B20" w14:textId="77777777" w:rsidR="00A7599A" w:rsidRDefault="00A7599A" w:rsidP="00953469">
            <w:pPr>
              <w:pStyle w:val="TabelltextTimesNewRomanCentrerad"/>
              <w:suppressAutoHyphens/>
              <w:jc w:val="both"/>
            </w:pPr>
          </w:p>
        </w:tc>
      </w:tr>
      <w:tr w:rsidR="00A7599A" w14:paraId="58A57235" w14:textId="77777777" w:rsidTr="00F023B0">
        <w:trPr>
          <w:trHeight w:val="1871"/>
        </w:trPr>
        <w:tc>
          <w:tcPr>
            <w:tcW w:w="198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AC36C36" w14:textId="77777777" w:rsidR="00A7599A" w:rsidRPr="009169A3" w:rsidRDefault="00A7599A" w:rsidP="00A7599A">
            <w:pPr>
              <w:suppressAutoHyphens/>
              <w:rPr>
                <w:rStyle w:val="TabelltextArial11ptFet"/>
                <w:sz w:val="20"/>
                <w:szCs w:val="20"/>
              </w:rPr>
            </w:pPr>
            <w:r w:rsidRPr="009169A3">
              <w:rPr>
                <w:rStyle w:val="TabelltextArial11ptFet"/>
                <w:sz w:val="20"/>
                <w:szCs w:val="20"/>
              </w:rPr>
              <w:t>Gatusport</w:t>
            </w:r>
          </w:p>
        </w:tc>
        <w:tc>
          <w:tcPr>
            <w:tcW w:w="12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6C48CD5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AB6FE7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FE7">
              <w:instrText xml:space="preserve"> FORMCHECKBOX </w:instrText>
            </w:r>
            <w:r w:rsidR="00F265EF">
              <w:fldChar w:fldCharType="separate"/>
            </w:r>
            <w:r w:rsidRPr="00AB6FE7">
              <w:fldChar w:fldCharType="end"/>
            </w:r>
            <w:r w:rsidRPr="00AB6FE7">
              <w:t xml:space="preserve"> </w:t>
            </w:r>
            <w:r>
              <w:t>Ja</w:t>
            </w:r>
          </w:p>
          <w:p w14:paraId="1D5BAC3C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361B5BD6" w14:textId="60EB4001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C0347C5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64E52F80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</w:t>
            </w:r>
            <w:r w:rsidRPr="00455CEA">
              <w:t>–</w:t>
            </w:r>
          </w:p>
          <w:p w14:paraId="475C20A9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345DC119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0</w:t>
            </w:r>
          </w:p>
          <w:p w14:paraId="0BC59D6C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3734FAB2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455CEA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EA">
              <w:instrText xml:space="preserve"> FORMCHECKBOX </w:instrText>
            </w:r>
            <w:r w:rsidR="00F265EF">
              <w:fldChar w:fldCharType="separate"/>
            </w:r>
            <w:r w:rsidRPr="00455CEA">
              <w:fldChar w:fldCharType="end"/>
            </w:r>
            <w:r w:rsidRPr="00455CEA">
              <w:t xml:space="preserve"> +</w:t>
            </w:r>
          </w:p>
          <w:p w14:paraId="19C2A2B7" w14:textId="77777777" w:rsidR="00A7599A" w:rsidRDefault="00A7599A" w:rsidP="00A7599A">
            <w:pPr>
              <w:pStyle w:val="TabelltextTimesNewRoman"/>
              <w:suppressAutoHyphens/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AE911B5" w14:textId="105525FE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A5934AE" w14:textId="0CC73A16" w:rsidR="00A7599A" w:rsidRPr="00887B70" w:rsidRDefault="00A7599A" w:rsidP="00A7599A">
            <w:pPr>
              <w:pStyle w:val="TabelltextTimesNewRomanCentrerad"/>
              <w:suppressAutoHyphens/>
              <w:jc w:val="left"/>
              <w:rPr>
                <w:sz w:val="32"/>
                <w:szCs w:val="32"/>
              </w:rPr>
            </w:pPr>
            <w:r w:rsidRPr="00EE6BC1">
              <w:rPr>
                <w:rStyle w:val="TabelltextArial11ptFet"/>
                <w:sz w:val="20"/>
              </w:rPr>
              <w:t>X</w:t>
            </w: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B46CE95" w14:textId="5019CFF9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66FD5AA" w14:textId="520E1973" w:rsidR="00A7599A" w:rsidRPr="00887B70" w:rsidRDefault="00A7599A" w:rsidP="00A7599A">
            <w:pPr>
              <w:pStyle w:val="TabelltextTimesNewRomanCentrerad"/>
              <w:suppressAutoHyphens/>
              <w:spacing w:before="100" w:beforeAutospacing="1"/>
              <w:jc w:val="left"/>
              <w:rPr>
                <w:b/>
                <w:sz w:val="40"/>
                <w:szCs w:val="40"/>
              </w:rPr>
            </w:pPr>
            <w:r w:rsidRPr="00EE6BC1">
              <w:rPr>
                <w:rFonts w:ascii="Arial" w:hAnsi="Arial" w:cs="Arial"/>
                <w:b/>
                <w:szCs w:val="24"/>
              </w:rPr>
              <w:t>=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B64A2B0" w14:textId="584958D3" w:rsidR="00A7599A" w:rsidRPr="00887B70" w:rsidRDefault="00A7599A" w:rsidP="00A7599A">
            <w:pPr>
              <w:pStyle w:val="TabelltextTimesNewRomanCentrerad"/>
              <w:suppressAutoHyphens/>
              <w:jc w:val="left"/>
            </w:pPr>
          </w:p>
        </w:tc>
        <w:tc>
          <w:tcPr>
            <w:tcW w:w="4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EC22229" w14:textId="77777777" w:rsidR="00A7599A" w:rsidRDefault="00A7599A" w:rsidP="00C23843">
            <w:pPr>
              <w:pStyle w:val="TabelltextTimesNewRomanCentrerad"/>
              <w:suppressAutoHyphens/>
              <w:jc w:val="both"/>
            </w:pPr>
          </w:p>
        </w:tc>
      </w:tr>
      <w:tr w:rsidR="00A7599A" w14:paraId="261A8337" w14:textId="77777777" w:rsidTr="00F023B0">
        <w:trPr>
          <w:trHeight w:val="1871"/>
        </w:trPr>
        <w:tc>
          <w:tcPr>
            <w:tcW w:w="198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E1B49FF" w14:textId="77777777" w:rsidR="00A7599A" w:rsidRPr="009169A3" w:rsidRDefault="00A7599A" w:rsidP="00A7599A">
            <w:pPr>
              <w:suppressAutoHyphens/>
              <w:rPr>
                <w:rStyle w:val="TabelltextArial11ptFet"/>
                <w:sz w:val="20"/>
                <w:szCs w:val="20"/>
              </w:rPr>
            </w:pPr>
            <w:r w:rsidRPr="009169A3">
              <w:rPr>
                <w:rStyle w:val="TabelltextArial11ptFet"/>
                <w:sz w:val="20"/>
                <w:szCs w:val="20"/>
              </w:rPr>
              <w:t>Kulturhistoria</w:t>
            </w:r>
          </w:p>
        </w:tc>
        <w:tc>
          <w:tcPr>
            <w:tcW w:w="12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E1DB5CB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64D3FC9E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57F2A74F" w14:textId="338F2B5E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67F7331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3272E190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</w:t>
            </w:r>
            <w:r w:rsidRPr="00455CEA">
              <w:t>–</w:t>
            </w:r>
          </w:p>
          <w:p w14:paraId="7C442514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5D4F7350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0</w:t>
            </w:r>
          </w:p>
          <w:p w14:paraId="4C07B86D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5F3B0ACF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455CEA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EA">
              <w:instrText xml:space="preserve"> FORMCHECKBOX </w:instrText>
            </w:r>
            <w:r w:rsidR="00F265EF">
              <w:fldChar w:fldCharType="separate"/>
            </w:r>
            <w:r w:rsidRPr="00455CEA">
              <w:fldChar w:fldCharType="end"/>
            </w:r>
            <w:r w:rsidRPr="00455CEA">
              <w:t xml:space="preserve"> +</w:t>
            </w:r>
          </w:p>
          <w:p w14:paraId="7C89DA1C" w14:textId="77777777" w:rsidR="00A7599A" w:rsidRDefault="00A7599A" w:rsidP="00A7599A">
            <w:pPr>
              <w:pStyle w:val="TabelltextTimesNewRoman"/>
              <w:suppressAutoHyphens/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F815A09" w14:textId="2259DD17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067DA78" w14:textId="6FCF0C7B" w:rsidR="00A7599A" w:rsidRPr="00887B70" w:rsidRDefault="00A7599A" w:rsidP="00A7599A">
            <w:pPr>
              <w:pStyle w:val="TabelltextTimesNewRomanCentrerad"/>
              <w:suppressAutoHyphens/>
              <w:jc w:val="left"/>
              <w:rPr>
                <w:sz w:val="32"/>
                <w:szCs w:val="32"/>
              </w:rPr>
            </w:pPr>
            <w:r w:rsidRPr="00EE6BC1">
              <w:rPr>
                <w:rStyle w:val="TabelltextArial11ptFet"/>
                <w:sz w:val="20"/>
              </w:rPr>
              <w:t>X</w:t>
            </w: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B350736" w14:textId="536D33C5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C625F62" w14:textId="0DCB2657" w:rsidR="00A7599A" w:rsidRPr="00887B70" w:rsidRDefault="00A7599A" w:rsidP="00A7599A">
            <w:pPr>
              <w:pStyle w:val="TabelltextTimesNewRomanCentrerad"/>
              <w:suppressAutoHyphens/>
              <w:spacing w:before="100" w:beforeAutospacing="1"/>
              <w:jc w:val="left"/>
              <w:rPr>
                <w:b/>
                <w:sz w:val="40"/>
                <w:szCs w:val="40"/>
              </w:rPr>
            </w:pPr>
            <w:r w:rsidRPr="00EE6BC1">
              <w:rPr>
                <w:rFonts w:ascii="Arial" w:hAnsi="Arial" w:cs="Arial"/>
                <w:b/>
                <w:szCs w:val="24"/>
              </w:rPr>
              <w:t>=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4F2185B" w14:textId="68C779B5" w:rsidR="00A7599A" w:rsidRPr="00887B70" w:rsidRDefault="00A7599A" w:rsidP="00A7599A">
            <w:pPr>
              <w:pStyle w:val="TabelltextTimesNewRomanCentrerad"/>
              <w:suppressAutoHyphens/>
              <w:jc w:val="left"/>
            </w:pPr>
          </w:p>
        </w:tc>
        <w:tc>
          <w:tcPr>
            <w:tcW w:w="4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69D282A" w14:textId="77777777" w:rsidR="00A7599A" w:rsidRDefault="00A7599A" w:rsidP="00C23843">
            <w:pPr>
              <w:pStyle w:val="TabelltextTimesNewRomanCentrerad"/>
              <w:suppressAutoHyphens/>
              <w:jc w:val="both"/>
            </w:pPr>
          </w:p>
        </w:tc>
      </w:tr>
      <w:tr w:rsidR="00A7599A" w14:paraId="526FA94A" w14:textId="77777777" w:rsidTr="00F023B0">
        <w:trPr>
          <w:trHeight w:val="1871"/>
        </w:trPr>
        <w:tc>
          <w:tcPr>
            <w:tcW w:w="198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228920C" w14:textId="77777777" w:rsidR="00A7599A" w:rsidRPr="009169A3" w:rsidRDefault="00A7599A" w:rsidP="00A7599A">
            <w:pPr>
              <w:suppressAutoHyphens/>
              <w:rPr>
                <w:rStyle w:val="TabelltextArial11ptFet"/>
                <w:sz w:val="20"/>
                <w:szCs w:val="20"/>
              </w:rPr>
            </w:pPr>
            <w:r w:rsidRPr="009169A3">
              <w:rPr>
                <w:rStyle w:val="TabelltextArial11ptFet"/>
                <w:sz w:val="20"/>
                <w:szCs w:val="20"/>
              </w:rPr>
              <w:lastRenderedPageBreak/>
              <w:t>Lek</w:t>
            </w:r>
          </w:p>
        </w:tc>
        <w:tc>
          <w:tcPr>
            <w:tcW w:w="12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0C63F0A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406D39A0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4977B19F" w14:textId="3948848B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E11A509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75F50A41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</w:t>
            </w:r>
            <w:r w:rsidRPr="00455CEA">
              <w:t>–</w:t>
            </w:r>
          </w:p>
          <w:p w14:paraId="54976476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4EF5DEA7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0</w:t>
            </w:r>
          </w:p>
          <w:p w14:paraId="496B9A10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40023925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455CEA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EA">
              <w:instrText xml:space="preserve"> FORMCHECKBOX </w:instrText>
            </w:r>
            <w:r w:rsidR="00F265EF">
              <w:fldChar w:fldCharType="separate"/>
            </w:r>
            <w:r w:rsidRPr="00455CEA">
              <w:fldChar w:fldCharType="end"/>
            </w:r>
            <w:r w:rsidRPr="00455CEA">
              <w:t xml:space="preserve"> +</w:t>
            </w:r>
          </w:p>
          <w:p w14:paraId="26CB3421" w14:textId="77777777" w:rsidR="00A7599A" w:rsidRDefault="00A7599A" w:rsidP="00A7599A">
            <w:pPr>
              <w:pStyle w:val="TabelltextTimesNewRoman"/>
              <w:suppressAutoHyphens/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C9BAAA8" w14:textId="4CDE6619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AEED29C" w14:textId="0B4D29F1" w:rsidR="00A7599A" w:rsidRPr="00887B70" w:rsidRDefault="00A7599A" w:rsidP="00A7599A">
            <w:pPr>
              <w:pStyle w:val="TabelltextTimesNewRomanCentrerad"/>
              <w:suppressAutoHyphens/>
              <w:jc w:val="left"/>
              <w:rPr>
                <w:sz w:val="32"/>
                <w:szCs w:val="32"/>
              </w:rPr>
            </w:pPr>
            <w:r w:rsidRPr="00EE6BC1">
              <w:rPr>
                <w:rStyle w:val="TabelltextArial11ptFet"/>
                <w:sz w:val="20"/>
              </w:rPr>
              <w:t>X</w:t>
            </w: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71293E0" w14:textId="6C916704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EBFACC0" w14:textId="09A9AA3D" w:rsidR="00A7599A" w:rsidRPr="00887B70" w:rsidRDefault="00A7599A" w:rsidP="00A7599A">
            <w:pPr>
              <w:pStyle w:val="TabelltextTimesNewRomanCentrerad"/>
              <w:suppressAutoHyphens/>
              <w:spacing w:before="100" w:beforeAutospacing="1"/>
              <w:jc w:val="left"/>
              <w:rPr>
                <w:b/>
                <w:sz w:val="40"/>
                <w:szCs w:val="40"/>
              </w:rPr>
            </w:pPr>
            <w:r w:rsidRPr="00EE6BC1">
              <w:rPr>
                <w:rFonts w:ascii="Arial" w:hAnsi="Arial" w:cs="Arial"/>
                <w:b/>
                <w:szCs w:val="24"/>
              </w:rPr>
              <w:t>=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A531A50" w14:textId="63EB10A4" w:rsidR="00A7599A" w:rsidRPr="00887B70" w:rsidRDefault="00A7599A" w:rsidP="00A7599A">
            <w:pPr>
              <w:pStyle w:val="TabelltextTimesNewRomanCentrerad"/>
              <w:suppressAutoHyphens/>
              <w:jc w:val="left"/>
            </w:pPr>
          </w:p>
        </w:tc>
        <w:tc>
          <w:tcPr>
            <w:tcW w:w="4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12563BA" w14:textId="77777777" w:rsidR="00A7599A" w:rsidRDefault="00A7599A" w:rsidP="005B6964">
            <w:pPr>
              <w:pStyle w:val="TabelltextTimesNewRomanCentrerad"/>
              <w:suppressAutoHyphens/>
              <w:jc w:val="both"/>
            </w:pPr>
          </w:p>
        </w:tc>
      </w:tr>
      <w:tr w:rsidR="00A7599A" w14:paraId="30EF71D3" w14:textId="77777777" w:rsidTr="00F023B0">
        <w:trPr>
          <w:trHeight w:val="1871"/>
        </w:trPr>
        <w:tc>
          <w:tcPr>
            <w:tcW w:w="198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0BE6A1B" w14:textId="77777777" w:rsidR="00A7599A" w:rsidRPr="0032718A" w:rsidRDefault="00A7599A" w:rsidP="00A7599A">
            <w:pPr>
              <w:suppressAutoHyphens/>
              <w:rPr>
                <w:rStyle w:val="TabelltextArial11ptFet"/>
                <w:sz w:val="20"/>
                <w:szCs w:val="20"/>
              </w:rPr>
            </w:pPr>
            <w:r w:rsidRPr="009169A3">
              <w:rPr>
                <w:rStyle w:val="TabelltextArial11ptFet"/>
                <w:sz w:val="20"/>
                <w:szCs w:val="20"/>
              </w:rPr>
              <w:t>Motion</w:t>
            </w:r>
          </w:p>
        </w:tc>
        <w:tc>
          <w:tcPr>
            <w:tcW w:w="12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5CD46D3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AB6FE7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FE7">
              <w:instrText xml:space="preserve"> FORMCHECKBOX </w:instrText>
            </w:r>
            <w:r w:rsidR="00F265EF">
              <w:fldChar w:fldCharType="separate"/>
            </w:r>
            <w:r w:rsidRPr="00AB6FE7">
              <w:fldChar w:fldCharType="end"/>
            </w:r>
            <w:r w:rsidRPr="00AB6FE7">
              <w:t xml:space="preserve"> </w:t>
            </w:r>
            <w:r>
              <w:t>Ja</w:t>
            </w:r>
          </w:p>
          <w:p w14:paraId="0F22F04F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43F948B4" w14:textId="4A69D081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870BB7B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77D5369F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</w:t>
            </w:r>
            <w:r w:rsidRPr="00455CEA">
              <w:t>–</w:t>
            </w:r>
          </w:p>
          <w:p w14:paraId="499D62E7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35E81C8C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0</w:t>
            </w:r>
          </w:p>
          <w:p w14:paraId="249BFE87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0F804874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455CEA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EA">
              <w:instrText xml:space="preserve"> FORMCHECKBOX </w:instrText>
            </w:r>
            <w:r w:rsidR="00F265EF">
              <w:fldChar w:fldCharType="separate"/>
            </w:r>
            <w:r w:rsidRPr="00455CEA">
              <w:fldChar w:fldCharType="end"/>
            </w:r>
            <w:r w:rsidRPr="00455CEA">
              <w:t xml:space="preserve"> +</w:t>
            </w:r>
          </w:p>
          <w:p w14:paraId="1D2D380E" w14:textId="77777777" w:rsidR="00A7599A" w:rsidRDefault="00A7599A" w:rsidP="00A7599A">
            <w:pPr>
              <w:pStyle w:val="TabelltextTimesNewRoman"/>
              <w:suppressAutoHyphens/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ACC3857" w14:textId="71A69AFA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79A57D8" w14:textId="0B607A70" w:rsidR="00A7599A" w:rsidRPr="00887B70" w:rsidRDefault="00A7599A" w:rsidP="00A7599A">
            <w:pPr>
              <w:pStyle w:val="TabelltextTimesNewRomanCentrerad"/>
              <w:suppressAutoHyphens/>
              <w:jc w:val="left"/>
              <w:rPr>
                <w:sz w:val="32"/>
                <w:szCs w:val="32"/>
              </w:rPr>
            </w:pPr>
            <w:r w:rsidRPr="00EE6BC1">
              <w:rPr>
                <w:rStyle w:val="TabelltextArial11ptFet"/>
                <w:sz w:val="20"/>
              </w:rPr>
              <w:t>X</w:t>
            </w: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728C539" w14:textId="7A375FA9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222E7AF" w14:textId="07BFCA4C" w:rsidR="00A7599A" w:rsidRPr="00887B70" w:rsidRDefault="00A7599A" w:rsidP="00A7599A">
            <w:pPr>
              <w:pStyle w:val="TabelltextTimesNewRomanCentrerad"/>
              <w:suppressAutoHyphens/>
              <w:spacing w:before="100" w:beforeAutospacing="1"/>
              <w:jc w:val="left"/>
              <w:rPr>
                <w:b/>
                <w:sz w:val="40"/>
                <w:szCs w:val="40"/>
              </w:rPr>
            </w:pPr>
            <w:r w:rsidRPr="00EE6BC1">
              <w:rPr>
                <w:rFonts w:ascii="Arial" w:hAnsi="Arial" w:cs="Arial"/>
                <w:b/>
                <w:szCs w:val="24"/>
              </w:rPr>
              <w:t>=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01F0576" w14:textId="67D832C1" w:rsidR="00A7599A" w:rsidRPr="00887B70" w:rsidRDefault="00A7599A" w:rsidP="00A7599A">
            <w:pPr>
              <w:pStyle w:val="TabelltextTimesNewRomanCentrerad"/>
              <w:suppressAutoHyphens/>
              <w:jc w:val="left"/>
            </w:pPr>
          </w:p>
        </w:tc>
        <w:tc>
          <w:tcPr>
            <w:tcW w:w="4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1212E06" w14:textId="77777777" w:rsidR="00A7599A" w:rsidRDefault="00A7599A" w:rsidP="008409F4">
            <w:pPr>
              <w:pStyle w:val="TabelltextTimesNewRomanCentrerad"/>
              <w:suppressAutoHyphens/>
              <w:jc w:val="both"/>
            </w:pPr>
          </w:p>
        </w:tc>
      </w:tr>
      <w:tr w:rsidR="00A7599A" w14:paraId="02F8307D" w14:textId="77777777" w:rsidTr="00F023B0">
        <w:trPr>
          <w:trHeight w:val="1871"/>
        </w:trPr>
        <w:tc>
          <w:tcPr>
            <w:tcW w:w="198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CEE851D" w14:textId="77777777" w:rsidR="00A7599A" w:rsidRPr="009169A3" w:rsidRDefault="00A7599A" w:rsidP="00A7599A">
            <w:pPr>
              <w:suppressAutoHyphens/>
              <w:rPr>
                <w:rStyle w:val="TabelltextArial11ptFet"/>
                <w:sz w:val="20"/>
                <w:szCs w:val="20"/>
              </w:rPr>
            </w:pPr>
            <w:r w:rsidRPr="009169A3">
              <w:rPr>
                <w:rStyle w:val="TabelltextArial11ptFet"/>
                <w:sz w:val="20"/>
                <w:szCs w:val="20"/>
              </w:rPr>
              <w:t>Mötesplats</w:t>
            </w:r>
          </w:p>
        </w:tc>
        <w:tc>
          <w:tcPr>
            <w:tcW w:w="12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483D954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51353120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1575A518" w14:textId="00AA68A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47D81D9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7DEB17A1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</w:t>
            </w:r>
            <w:r w:rsidRPr="00455CEA">
              <w:t>–</w:t>
            </w:r>
          </w:p>
          <w:p w14:paraId="3EF670DD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0F54A9C7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0</w:t>
            </w:r>
          </w:p>
          <w:p w14:paraId="3E01E274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69594797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455CEA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EA">
              <w:instrText xml:space="preserve"> FORMCHECKBOX </w:instrText>
            </w:r>
            <w:r w:rsidR="00F265EF">
              <w:fldChar w:fldCharType="separate"/>
            </w:r>
            <w:r w:rsidRPr="00455CEA">
              <w:fldChar w:fldCharType="end"/>
            </w:r>
            <w:r w:rsidRPr="00455CEA">
              <w:t xml:space="preserve"> +</w:t>
            </w:r>
          </w:p>
          <w:p w14:paraId="7E8701BE" w14:textId="77777777" w:rsidR="00A7599A" w:rsidRDefault="00A7599A" w:rsidP="00A7599A">
            <w:pPr>
              <w:pStyle w:val="TabelltextTimesNewRoman"/>
              <w:suppressAutoHyphens/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C5ACE49" w14:textId="486E2DBB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2A88E86" w14:textId="6019F6C4" w:rsidR="00A7599A" w:rsidRPr="00887B70" w:rsidRDefault="00A7599A" w:rsidP="00A7599A">
            <w:pPr>
              <w:pStyle w:val="TabelltextTimesNewRomanCentrerad"/>
              <w:suppressAutoHyphens/>
              <w:jc w:val="left"/>
              <w:rPr>
                <w:sz w:val="32"/>
                <w:szCs w:val="32"/>
              </w:rPr>
            </w:pPr>
            <w:r w:rsidRPr="00EE6BC1">
              <w:rPr>
                <w:rStyle w:val="TabelltextArial11ptFet"/>
                <w:sz w:val="20"/>
              </w:rPr>
              <w:t>X</w:t>
            </w: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77099DF" w14:textId="47D2294F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5CBEF22" w14:textId="135C461A" w:rsidR="00A7599A" w:rsidRPr="00887B70" w:rsidRDefault="00A7599A" w:rsidP="00A7599A">
            <w:pPr>
              <w:pStyle w:val="TabelltextTimesNewRomanCentrerad"/>
              <w:suppressAutoHyphens/>
              <w:spacing w:before="100" w:beforeAutospacing="1"/>
              <w:jc w:val="left"/>
              <w:rPr>
                <w:b/>
                <w:sz w:val="40"/>
                <w:szCs w:val="40"/>
              </w:rPr>
            </w:pPr>
            <w:r w:rsidRPr="00EE6BC1">
              <w:rPr>
                <w:rFonts w:ascii="Arial" w:hAnsi="Arial" w:cs="Arial"/>
                <w:b/>
                <w:szCs w:val="24"/>
              </w:rPr>
              <w:t>=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BA1AD36" w14:textId="7F635A33" w:rsidR="00A7599A" w:rsidRPr="00887B70" w:rsidRDefault="00A7599A" w:rsidP="00A7599A">
            <w:pPr>
              <w:pStyle w:val="TabelltextTimesNewRomanCentrerad"/>
              <w:suppressAutoHyphens/>
              <w:jc w:val="left"/>
            </w:pPr>
          </w:p>
        </w:tc>
        <w:tc>
          <w:tcPr>
            <w:tcW w:w="4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47EE3DC" w14:textId="77777777" w:rsidR="00A7599A" w:rsidRDefault="00A7599A" w:rsidP="00EF2A89">
            <w:pPr>
              <w:pStyle w:val="TabelltextTimesNewRomanCentrerad"/>
              <w:suppressAutoHyphens/>
              <w:jc w:val="both"/>
            </w:pPr>
          </w:p>
        </w:tc>
      </w:tr>
      <w:tr w:rsidR="00A7599A" w14:paraId="08D7CB95" w14:textId="77777777" w:rsidTr="00F023B0">
        <w:trPr>
          <w:trHeight w:val="1871"/>
        </w:trPr>
        <w:tc>
          <w:tcPr>
            <w:tcW w:w="198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668DC6B" w14:textId="77777777" w:rsidR="00A7599A" w:rsidRPr="009169A3" w:rsidRDefault="00A7599A" w:rsidP="00A7599A">
            <w:pPr>
              <w:suppressAutoHyphens/>
              <w:rPr>
                <w:rStyle w:val="TabelltextArial11ptFet"/>
                <w:sz w:val="20"/>
                <w:szCs w:val="20"/>
              </w:rPr>
            </w:pPr>
            <w:r w:rsidRPr="009169A3">
              <w:rPr>
                <w:rStyle w:val="TabelltextArial11ptFet"/>
                <w:sz w:val="20"/>
                <w:szCs w:val="20"/>
              </w:rPr>
              <w:lastRenderedPageBreak/>
              <w:t>Naturupplevelse</w:t>
            </w:r>
          </w:p>
        </w:tc>
        <w:tc>
          <w:tcPr>
            <w:tcW w:w="12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F5DEF69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21B63EE0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7FDCA067" w14:textId="6796E5E6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2FE902F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1AEE1692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</w:t>
            </w:r>
            <w:r w:rsidRPr="00455CEA">
              <w:t>–</w:t>
            </w:r>
          </w:p>
          <w:p w14:paraId="3AE49B0F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6F1D54E1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0</w:t>
            </w:r>
          </w:p>
          <w:p w14:paraId="534E320D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79E2EF5E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455CEA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EA">
              <w:instrText xml:space="preserve"> FORMCHECKBOX </w:instrText>
            </w:r>
            <w:r w:rsidR="00F265EF">
              <w:fldChar w:fldCharType="separate"/>
            </w:r>
            <w:r w:rsidRPr="00455CEA">
              <w:fldChar w:fldCharType="end"/>
            </w:r>
            <w:r w:rsidRPr="00455CEA">
              <w:t xml:space="preserve"> +</w:t>
            </w:r>
          </w:p>
          <w:p w14:paraId="4E0604F7" w14:textId="77777777" w:rsidR="00A7599A" w:rsidRDefault="00A7599A" w:rsidP="00A7599A">
            <w:pPr>
              <w:pStyle w:val="TabelltextTimesNewRoman"/>
              <w:suppressAutoHyphens/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7F947E7" w14:textId="25BFB44D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1485066" w14:textId="6E0F9A9E" w:rsidR="00A7599A" w:rsidRPr="00887B70" w:rsidRDefault="00A7599A" w:rsidP="00A7599A">
            <w:pPr>
              <w:pStyle w:val="TabelltextTimesNewRomanCentrerad"/>
              <w:suppressAutoHyphens/>
              <w:jc w:val="left"/>
              <w:rPr>
                <w:sz w:val="32"/>
                <w:szCs w:val="32"/>
              </w:rPr>
            </w:pPr>
            <w:r w:rsidRPr="00EE6BC1">
              <w:rPr>
                <w:rStyle w:val="TabelltextArial11ptFet"/>
                <w:sz w:val="20"/>
              </w:rPr>
              <w:t>X</w:t>
            </w: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E41069D" w14:textId="66733436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FA7794C" w14:textId="1134A8B5" w:rsidR="00A7599A" w:rsidRPr="00887B70" w:rsidRDefault="00A7599A" w:rsidP="00A7599A">
            <w:pPr>
              <w:pStyle w:val="TabelltextTimesNewRomanCentrerad"/>
              <w:suppressAutoHyphens/>
              <w:spacing w:before="100" w:beforeAutospacing="1"/>
              <w:jc w:val="left"/>
              <w:rPr>
                <w:b/>
                <w:sz w:val="40"/>
                <w:szCs w:val="40"/>
              </w:rPr>
            </w:pPr>
            <w:r w:rsidRPr="00EE6BC1">
              <w:rPr>
                <w:rFonts w:ascii="Arial" w:hAnsi="Arial" w:cs="Arial"/>
                <w:b/>
                <w:szCs w:val="24"/>
              </w:rPr>
              <w:t>=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6E51E4C" w14:textId="406506DB" w:rsidR="00A7599A" w:rsidRPr="00887B70" w:rsidRDefault="00A7599A" w:rsidP="00A7599A">
            <w:pPr>
              <w:pStyle w:val="TabelltextTimesNewRomanCentrerad"/>
              <w:suppressAutoHyphens/>
              <w:jc w:val="left"/>
            </w:pPr>
          </w:p>
        </w:tc>
        <w:tc>
          <w:tcPr>
            <w:tcW w:w="4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EC7FA3C" w14:textId="77777777" w:rsidR="00A7599A" w:rsidRDefault="00A7599A" w:rsidP="00DE63D1">
            <w:pPr>
              <w:pStyle w:val="TabelltextTimesNewRomanCentrerad"/>
              <w:suppressAutoHyphens/>
              <w:jc w:val="both"/>
            </w:pPr>
          </w:p>
        </w:tc>
      </w:tr>
      <w:tr w:rsidR="00A7599A" w14:paraId="0058DF6B" w14:textId="77777777" w:rsidTr="00F023B0">
        <w:trPr>
          <w:trHeight w:val="1871"/>
        </w:trPr>
        <w:tc>
          <w:tcPr>
            <w:tcW w:w="198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9A9C94D" w14:textId="1D184720" w:rsidR="00A7599A" w:rsidRPr="009169A3" w:rsidRDefault="00000845" w:rsidP="00A7599A">
            <w:pPr>
              <w:suppressAutoHyphens/>
              <w:rPr>
                <w:rStyle w:val="TabelltextArial11ptFet"/>
                <w:sz w:val="20"/>
                <w:szCs w:val="20"/>
              </w:rPr>
            </w:pPr>
            <w:r>
              <w:rPr>
                <w:rStyle w:val="TabelltextArial11ptFet"/>
                <w:sz w:val="20"/>
                <w:szCs w:val="20"/>
              </w:rPr>
              <w:br w:type="page"/>
              <w:t>Hobbyo</w:t>
            </w:r>
            <w:r w:rsidR="00A7599A" w:rsidRPr="009169A3">
              <w:rPr>
                <w:rStyle w:val="TabelltextArial11ptFet"/>
                <w:sz w:val="20"/>
                <w:szCs w:val="20"/>
              </w:rPr>
              <w:t>dling</w:t>
            </w:r>
          </w:p>
        </w:tc>
        <w:tc>
          <w:tcPr>
            <w:tcW w:w="12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AD646B8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AB6FE7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FE7">
              <w:instrText xml:space="preserve"> FORMCHECKBOX </w:instrText>
            </w:r>
            <w:r w:rsidR="00F265EF">
              <w:fldChar w:fldCharType="separate"/>
            </w:r>
            <w:r w:rsidRPr="00AB6FE7">
              <w:fldChar w:fldCharType="end"/>
            </w:r>
            <w:r w:rsidRPr="00AB6FE7">
              <w:t xml:space="preserve"> </w:t>
            </w:r>
            <w:r>
              <w:t>Ja</w:t>
            </w:r>
          </w:p>
          <w:p w14:paraId="1963EAF2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619C7553" w14:textId="2939012F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AEF358E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15E63505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</w:t>
            </w:r>
            <w:r w:rsidRPr="00455CEA">
              <w:t>–</w:t>
            </w:r>
          </w:p>
          <w:p w14:paraId="3B8CCFA4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2406A3B7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0</w:t>
            </w:r>
          </w:p>
          <w:p w14:paraId="2DC374DB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3E66B313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455CEA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EA">
              <w:instrText xml:space="preserve"> FORMCHECKBOX </w:instrText>
            </w:r>
            <w:r w:rsidR="00F265EF">
              <w:fldChar w:fldCharType="separate"/>
            </w:r>
            <w:r w:rsidRPr="00455CEA">
              <w:fldChar w:fldCharType="end"/>
            </w:r>
            <w:r w:rsidRPr="00455CEA">
              <w:t xml:space="preserve"> +</w:t>
            </w:r>
          </w:p>
          <w:p w14:paraId="4F56C4A0" w14:textId="77777777" w:rsidR="00A7599A" w:rsidRDefault="00A7599A" w:rsidP="00A7599A">
            <w:pPr>
              <w:pStyle w:val="TabelltextTimesNewRoman"/>
              <w:suppressAutoHyphens/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EC21779" w14:textId="2C5CD863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70B65A3" w14:textId="55F7A97D" w:rsidR="00A7599A" w:rsidRPr="00887B70" w:rsidRDefault="00A7599A" w:rsidP="00A7599A">
            <w:pPr>
              <w:pStyle w:val="TabelltextTimesNewRomanCentrerad"/>
              <w:suppressAutoHyphens/>
              <w:jc w:val="left"/>
              <w:rPr>
                <w:sz w:val="32"/>
                <w:szCs w:val="32"/>
              </w:rPr>
            </w:pPr>
            <w:r w:rsidRPr="00EE6BC1">
              <w:rPr>
                <w:rStyle w:val="TabelltextArial11ptFet"/>
                <w:sz w:val="20"/>
              </w:rPr>
              <w:t>X</w:t>
            </w: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B46C82C" w14:textId="4E488EC6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57A3566" w14:textId="66FBF3FE" w:rsidR="00A7599A" w:rsidRPr="00887B70" w:rsidRDefault="00A7599A" w:rsidP="00A7599A">
            <w:pPr>
              <w:pStyle w:val="TabelltextTimesNewRomanCentrerad"/>
              <w:suppressAutoHyphens/>
              <w:spacing w:before="100" w:beforeAutospacing="1"/>
              <w:jc w:val="left"/>
              <w:rPr>
                <w:b/>
                <w:sz w:val="40"/>
                <w:szCs w:val="40"/>
              </w:rPr>
            </w:pPr>
            <w:r w:rsidRPr="00EE6BC1">
              <w:rPr>
                <w:rFonts w:ascii="Arial" w:hAnsi="Arial" w:cs="Arial"/>
                <w:b/>
                <w:szCs w:val="24"/>
              </w:rPr>
              <w:t>=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C5F55BB" w14:textId="5AE64CD6" w:rsidR="00A7599A" w:rsidRPr="00887B70" w:rsidRDefault="00A7599A" w:rsidP="00A7599A">
            <w:pPr>
              <w:pStyle w:val="TabelltextTimesNewRomanCentrerad"/>
              <w:suppressAutoHyphens/>
              <w:jc w:val="left"/>
            </w:pPr>
          </w:p>
        </w:tc>
        <w:tc>
          <w:tcPr>
            <w:tcW w:w="4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068D24E" w14:textId="77777777" w:rsidR="00A7599A" w:rsidRDefault="00A7599A" w:rsidP="006B32B5">
            <w:pPr>
              <w:pStyle w:val="TabelltextTimesNewRomanCentrerad"/>
              <w:suppressAutoHyphens/>
              <w:jc w:val="both"/>
            </w:pPr>
          </w:p>
        </w:tc>
      </w:tr>
      <w:tr w:rsidR="00A7599A" w14:paraId="2AC539B8" w14:textId="77777777" w:rsidTr="00F023B0">
        <w:trPr>
          <w:trHeight w:val="1871"/>
        </w:trPr>
        <w:tc>
          <w:tcPr>
            <w:tcW w:w="198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C7FC0B1" w14:textId="77777777" w:rsidR="00A7599A" w:rsidRPr="009169A3" w:rsidRDefault="00A7599A" w:rsidP="00A7599A">
            <w:pPr>
              <w:suppressAutoHyphens/>
              <w:rPr>
                <w:rStyle w:val="TabelltextArial11ptFet"/>
                <w:sz w:val="20"/>
                <w:szCs w:val="20"/>
              </w:rPr>
            </w:pPr>
            <w:r w:rsidRPr="009169A3">
              <w:rPr>
                <w:rStyle w:val="TabelltextArial11ptFet"/>
                <w:sz w:val="20"/>
                <w:szCs w:val="20"/>
              </w:rPr>
              <w:t>Picknick</w:t>
            </w:r>
          </w:p>
        </w:tc>
        <w:tc>
          <w:tcPr>
            <w:tcW w:w="12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6D3AB4D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315FA9C7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7C1048AD" w14:textId="3E00F40F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59FC934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1DF69CFF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</w:t>
            </w:r>
            <w:r w:rsidRPr="00455CEA">
              <w:t>–</w:t>
            </w:r>
          </w:p>
          <w:p w14:paraId="18F19298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06918E4A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0</w:t>
            </w:r>
          </w:p>
          <w:p w14:paraId="190C61C9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0B1018A4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455CEA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EA">
              <w:instrText xml:space="preserve"> FORMCHECKBOX </w:instrText>
            </w:r>
            <w:r w:rsidR="00F265EF">
              <w:fldChar w:fldCharType="separate"/>
            </w:r>
            <w:r w:rsidRPr="00455CEA">
              <w:fldChar w:fldCharType="end"/>
            </w:r>
            <w:r w:rsidRPr="00455CEA">
              <w:t xml:space="preserve"> +</w:t>
            </w:r>
          </w:p>
          <w:p w14:paraId="0F44BC53" w14:textId="77777777" w:rsidR="00A7599A" w:rsidRDefault="00A7599A" w:rsidP="00A7599A">
            <w:pPr>
              <w:pStyle w:val="TabelltextTimesNewRoman"/>
              <w:suppressAutoHyphens/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AF96D14" w14:textId="0582E1C4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DDA898F" w14:textId="5EB3B18C" w:rsidR="00A7599A" w:rsidRPr="00887B70" w:rsidRDefault="00A7599A" w:rsidP="00A7599A">
            <w:pPr>
              <w:pStyle w:val="TabelltextTimesNewRomanCentrerad"/>
              <w:suppressAutoHyphens/>
              <w:jc w:val="left"/>
              <w:rPr>
                <w:sz w:val="32"/>
                <w:szCs w:val="32"/>
              </w:rPr>
            </w:pPr>
            <w:r w:rsidRPr="00EE6BC1">
              <w:rPr>
                <w:rStyle w:val="TabelltextArial11ptFet"/>
                <w:sz w:val="20"/>
              </w:rPr>
              <w:t>X</w:t>
            </w: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3DBFF01" w14:textId="33C4DC3F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9D28ADA" w14:textId="5DE5DD5E" w:rsidR="00A7599A" w:rsidRPr="00887B70" w:rsidRDefault="00A7599A" w:rsidP="00A7599A">
            <w:pPr>
              <w:pStyle w:val="TabelltextTimesNewRomanCentrerad"/>
              <w:suppressAutoHyphens/>
              <w:spacing w:before="100" w:beforeAutospacing="1"/>
              <w:jc w:val="left"/>
              <w:rPr>
                <w:b/>
                <w:sz w:val="40"/>
                <w:szCs w:val="40"/>
              </w:rPr>
            </w:pPr>
            <w:r w:rsidRPr="00EE6BC1">
              <w:rPr>
                <w:rFonts w:ascii="Arial" w:hAnsi="Arial" w:cs="Arial"/>
                <w:b/>
                <w:szCs w:val="24"/>
              </w:rPr>
              <w:t>=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D259D98" w14:textId="382F4993" w:rsidR="00A7599A" w:rsidRPr="00887B70" w:rsidRDefault="00A7599A" w:rsidP="00A7599A">
            <w:pPr>
              <w:pStyle w:val="TabelltextTimesNewRomanCentrerad"/>
              <w:suppressAutoHyphens/>
              <w:jc w:val="left"/>
            </w:pPr>
          </w:p>
        </w:tc>
        <w:tc>
          <w:tcPr>
            <w:tcW w:w="4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71BA63C" w14:textId="77777777" w:rsidR="00A7599A" w:rsidRDefault="00A7599A" w:rsidP="00783985">
            <w:pPr>
              <w:pStyle w:val="TabelltextTimesNewRomanCentrerad"/>
              <w:suppressAutoHyphens/>
              <w:jc w:val="both"/>
            </w:pPr>
          </w:p>
        </w:tc>
      </w:tr>
      <w:tr w:rsidR="00A7599A" w14:paraId="045FCA27" w14:textId="77777777" w:rsidTr="00F023B0">
        <w:trPr>
          <w:trHeight w:val="1871"/>
        </w:trPr>
        <w:tc>
          <w:tcPr>
            <w:tcW w:w="198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B440D3A" w14:textId="77777777" w:rsidR="00A7599A" w:rsidRPr="009169A3" w:rsidRDefault="00A7599A" w:rsidP="00A7599A">
            <w:pPr>
              <w:suppressAutoHyphens/>
              <w:rPr>
                <w:rStyle w:val="TabelltextArial11ptFet"/>
                <w:sz w:val="20"/>
                <w:szCs w:val="20"/>
              </w:rPr>
            </w:pPr>
            <w:r w:rsidRPr="009169A3">
              <w:rPr>
                <w:rStyle w:val="TabelltextArial11ptFet"/>
                <w:sz w:val="20"/>
                <w:szCs w:val="20"/>
              </w:rPr>
              <w:lastRenderedPageBreak/>
              <w:t>Promenad</w:t>
            </w:r>
          </w:p>
        </w:tc>
        <w:tc>
          <w:tcPr>
            <w:tcW w:w="12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A161D34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3D6B4C73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2CBC4B8E" w14:textId="5860BBA8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20BFABE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709F1546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</w:t>
            </w:r>
            <w:r w:rsidRPr="00455CEA">
              <w:t>–</w:t>
            </w:r>
          </w:p>
          <w:p w14:paraId="22001EDC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79AC9E48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0</w:t>
            </w:r>
          </w:p>
          <w:p w14:paraId="6E41317B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5614294D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455CEA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EA">
              <w:instrText xml:space="preserve"> FORMCHECKBOX </w:instrText>
            </w:r>
            <w:r w:rsidR="00F265EF">
              <w:fldChar w:fldCharType="separate"/>
            </w:r>
            <w:r w:rsidRPr="00455CEA">
              <w:fldChar w:fldCharType="end"/>
            </w:r>
            <w:r w:rsidRPr="00455CEA">
              <w:t xml:space="preserve"> +</w:t>
            </w:r>
          </w:p>
          <w:p w14:paraId="436AEEAB" w14:textId="77777777" w:rsidR="00A7599A" w:rsidRDefault="00A7599A" w:rsidP="00A7599A">
            <w:pPr>
              <w:pStyle w:val="TabelltextTimesNewRoman"/>
              <w:suppressAutoHyphens/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852E278" w14:textId="612C8B40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EC71952" w14:textId="584D34B6" w:rsidR="00A7599A" w:rsidRPr="00887B70" w:rsidRDefault="00A7599A" w:rsidP="00A7599A">
            <w:pPr>
              <w:pStyle w:val="TabelltextTimesNewRomanCentrerad"/>
              <w:suppressAutoHyphens/>
              <w:jc w:val="left"/>
              <w:rPr>
                <w:sz w:val="32"/>
                <w:szCs w:val="32"/>
              </w:rPr>
            </w:pPr>
            <w:r w:rsidRPr="00EE6BC1">
              <w:rPr>
                <w:rStyle w:val="TabelltextArial11ptFet"/>
                <w:sz w:val="20"/>
              </w:rPr>
              <w:t>X</w:t>
            </w: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7231EDA" w14:textId="13988799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96376A5" w14:textId="23480540" w:rsidR="00A7599A" w:rsidRPr="00887B70" w:rsidRDefault="00A7599A" w:rsidP="00A7599A">
            <w:pPr>
              <w:pStyle w:val="TabelltextTimesNewRomanCentrerad"/>
              <w:suppressAutoHyphens/>
              <w:spacing w:before="100" w:beforeAutospacing="1"/>
              <w:jc w:val="left"/>
              <w:rPr>
                <w:b/>
                <w:sz w:val="40"/>
                <w:szCs w:val="40"/>
              </w:rPr>
            </w:pPr>
            <w:r w:rsidRPr="00EE6BC1">
              <w:rPr>
                <w:rFonts w:ascii="Arial" w:hAnsi="Arial" w:cs="Arial"/>
                <w:b/>
                <w:szCs w:val="24"/>
              </w:rPr>
              <w:t>=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7CB95E5" w14:textId="382A7E0E" w:rsidR="00A7599A" w:rsidRPr="00887B70" w:rsidRDefault="00A7599A" w:rsidP="00A7599A">
            <w:pPr>
              <w:pStyle w:val="TabelltextTimesNewRomanCentrerad"/>
              <w:suppressAutoHyphens/>
              <w:jc w:val="left"/>
            </w:pPr>
          </w:p>
        </w:tc>
        <w:tc>
          <w:tcPr>
            <w:tcW w:w="4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8425911" w14:textId="77777777" w:rsidR="00A7599A" w:rsidRDefault="00A7599A" w:rsidP="00210657">
            <w:pPr>
              <w:pStyle w:val="TabelltextTimesNewRomanCentrerad"/>
              <w:suppressAutoHyphens/>
              <w:jc w:val="both"/>
            </w:pPr>
          </w:p>
        </w:tc>
      </w:tr>
      <w:tr w:rsidR="00A7599A" w14:paraId="379AEB06" w14:textId="77777777" w:rsidTr="00F023B0">
        <w:trPr>
          <w:trHeight w:val="1871"/>
        </w:trPr>
        <w:tc>
          <w:tcPr>
            <w:tcW w:w="198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9DB0000" w14:textId="77777777" w:rsidR="00A7599A" w:rsidRPr="009169A3" w:rsidRDefault="00A7599A" w:rsidP="00A7599A">
            <w:pPr>
              <w:suppressAutoHyphens/>
              <w:rPr>
                <w:rStyle w:val="TabelltextArial11ptFet"/>
                <w:sz w:val="20"/>
                <w:szCs w:val="20"/>
              </w:rPr>
            </w:pPr>
            <w:r w:rsidRPr="009169A3">
              <w:rPr>
                <w:rStyle w:val="TabelltextArial11ptFet"/>
                <w:sz w:val="20"/>
                <w:szCs w:val="20"/>
              </w:rPr>
              <w:t>Sällskapslek</w:t>
            </w:r>
          </w:p>
        </w:tc>
        <w:tc>
          <w:tcPr>
            <w:tcW w:w="12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5887DFB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AB6FE7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FE7">
              <w:instrText xml:space="preserve"> FORMCHECKBOX </w:instrText>
            </w:r>
            <w:r w:rsidR="00F265EF">
              <w:fldChar w:fldCharType="separate"/>
            </w:r>
            <w:r w:rsidRPr="00AB6FE7">
              <w:fldChar w:fldCharType="end"/>
            </w:r>
            <w:r w:rsidRPr="00AB6FE7">
              <w:t xml:space="preserve"> </w:t>
            </w:r>
            <w:r>
              <w:t>Ja</w:t>
            </w:r>
          </w:p>
          <w:p w14:paraId="6055ABDF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119BE4EE" w14:textId="51AF71DD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2AFFBAF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44573E98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</w:t>
            </w:r>
            <w:r w:rsidRPr="00455CEA">
              <w:t>–</w:t>
            </w:r>
          </w:p>
          <w:p w14:paraId="620914C6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116EDBAE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0</w:t>
            </w:r>
          </w:p>
          <w:p w14:paraId="64EE5D54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277F456C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455CEA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EA">
              <w:instrText xml:space="preserve"> FORMCHECKBOX </w:instrText>
            </w:r>
            <w:r w:rsidR="00F265EF">
              <w:fldChar w:fldCharType="separate"/>
            </w:r>
            <w:r w:rsidRPr="00455CEA">
              <w:fldChar w:fldCharType="end"/>
            </w:r>
            <w:r w:rsidRPr="00455CEA">
              <w:t xml:space="preserve"> +</w:t>
            </w:r>
          </w:p>
          <w:p w14:paraId="11C8C78E" w14:textId="77777777" w:rsidR="00A7599A" w:rsidRDefault="00A7599A" w:rsidP="00A7599A">
            <w:pPr>
              <w:pStyle w:val="TabelltextTimesNewRoman"/>
              <w:suppressAutoHyphens/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E9C56EB" w14:textId="5103BF6D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EBF6863" w14:textId="1B4D3167" w:rsidR="00A7599A" w:rsidRPr="00887B70" w:rsidRDefault="00A7599A" w:rsidP="00A7599A">
            <w:pPr>
              <w:pStyle w:val="TabelltextTimesNewRomanCentrerad"/>
              <w:suppressAutoHyphens/>
              <w:jc w:val="left"/>
              <w:rPr>
                <w:sz w:val="32"/>
                <w:szCs w:val="32"/>
              </w:rPr>
            </w:pPr>
            <w:r w:rsidRPr="00EE6BC1">
              <w:rPr>
                <w:rStyle w:val="TabelltextArial11ptFet"/>
                <w:sz w:val="20"/>
              </w:rPr>
              <w:t>X</w:t>
            </w: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01470D7" w14:textId="430E09D2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B399789" w14:textId="6587E3D8" w:rsidR="00A7599A" w:rsidRPr="00887B70" w:rsidRDefault="00A7599A" w:rsidP="00A7599A">
            <w:pPr>
              <w:pStyle w:val="TabelltextTimesNewRomanCentrerad"/>
              <w:suppressAutoHyphens/>
              <w:spacing w:before="100" w:beforeAutospacing="1"/>
              <w:jc w:val="left"/>
              <w:rPr>
                <w:b/>
                <w:sz w:val="40"/>
                <w:szCs w:val="40"/>
              </w:rPr>
            </w:pPr>
            <w:r w:rsidRPr="00EE6BC1">
              <w:rPr>
                <w:rFonts w:ascii="Arial" w:hAnsi="Arial" w:cs="Arial"/>
                <w:b/>
                <w:szCs w:val="24"/>
              </w:rPr>
              <w:t>=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B773BC9" w14:textId="2A58D0B4" w:rsidR="00A7599A" w:rsidRPr="00887B70" w:rsidRDefault="00A7599A" w:rsidP="00A7599A">
            <w:pPr>
              <w:pStyle w:val="TabelltextTimesNewRomanCentrerad"/>
              <w:suppressAutoHyphens/>
              <w:jc w:val="left"/>
            </w:pPr>
          </w:p>
        </w:tc>
        <w:tc>
          <w:tcPr>
            <w:tcW w:w="4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83D6D68" w14:textId="77777777" w:rsidR="00A7599A" w:rsidRDefault="00A7599A" w:rsidP="00210657">
            <w:pPr>
              <w:pStyle w:val="TabelltextTimesNewRomanCentrerad"/>
              <w:suppressAutoHyphens/>
              <w:jc w:val="both"/>
            </w:pPr>
          </w:p>
        </w:tc>
      </w:tr>
      <w:tr w:rsidR="00A7599A" w14:paraId="7EC5E181" w14:textId="77777777" w:rsidTr="00F023B0">
        <w:trPr>
          <w:trHeight w:val="1871"/>
        </w:trPr>
        <w:tc>
          <w:tcPr>
            <w:tcW w:w="198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D372084" w14:textId="77777777" w:rsidR="00A7599A" w:rsidRPr="009169A3" w:rsidRDefault="00A7599A" w:rsidP="00A7599A">
            <w:pPr>
              <w:suppressAutoHyphens/>
              <w:rPr>
                <w:rStyle w:val="TabelltextArial11ptFet"/>
                <w:sz w:val="20"/>
                <w:szCs w:val="20"/>
              </w:rPr>
            </w:pPr>
            <w:r w:rsidRPr="009169A3">
              <w:rPr>
                <w:rStyle w:val="TabelltextArial11ptFet"/>
                <w:sz w:val="20"/>
                <w:szCs w:val="20"/>
              </w:rPr>
              <w:t>Utblick</w:t>
            </w:r>
          </w:p>
        </w:tc>
        <w:tc>
          <w:tcPr>
            <w:tcW w:w="12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958C98B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0E38C2C6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56E751E7" w14:textId="3294E146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4930EE0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68AE760C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</w:t>
            </w:r>
            <w:r w:rsidRPr="00455CEA">
              <w:t>–</w:t>
            </w:r>
          </w:p>
          <w:p w14:paraId="07F39FED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284AFA5A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0</w:t>
            </w:r>
          </w:p>
          <w:p w14:paraId="5F730B76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5B8B939E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455CEA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EA">
              <w:instrText xml:space="preserve"> FORMCHECKBOX </w:instrText>
            </w:r>
            <w:r w:rsidR="00F265EF">
              <w:fldChar w:fldCharType="separate"/>
            </w:r>
            <w:r w:rsidRPr="00455CEA">
              <w:fldChar w:fldCharType="end"/>
            </w:r>
            <w:r w:rsidRPr="00455CEA">
              <w:t xml:space="preserve"> +</w:t>
            </w:r>
          </w:p>
          <w:p w14:paraId="3F64A0C6" w14:textId="77777777" w:rsidR="00A7599A" w:rsidRDefault="00A7599A" w:rsidP="00A7599A">
            <w:pPr>
              <w:pStyle w:val="TabelltextTimesNewRoman"/>
              <w:suppressAutoHyphens/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278B1E9" w14:textId="04751C49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B4DF34A" w14:textId="67DDB023" w:rsidR="00A7599A" w:rsidRPr="00887B70" w:rsidRDefault="00A7599A" w:rsidP="00A7599A">
            <w:pPr>
              <w:pStyle w:val="TabelltextTimesNewRomanCentrerad"/>
              <w:suppressAutoHyphens/>
              <w:jc w:val="left"/>
              <w:rPr>
                <w:sz w:val="32"/>
                <w:szCs w:val="32"/>
              </w:rPr>
            </w:pPr>
            <w:r w:rsidRPr="00EE6BC1">
              <w:rPr>
                <w:rStyle w:val="TabelltextArial11ptFet"/>
                <w:sz w:val="20"/>
              </w:rPr>
              <w:t>X</w:t>
            </w: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87B27D6" w14:textId="66DD218B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7B4214B" w14:textId="66C83554" w:rsidR="00A7599A" w:rsidRPr="00887B70" w:rsidRDefault="00A7599A" w:rsidP="00A7599A">
            <w:pPr>
              <w:pStyle w:val="TabelltextTimesNewRomanCentrerad"/>
              <w:suppressAutoHyphens/>
              <w:spacing w:before="100" w:beforeAutospacing="1"/>
              <w:jc w:val="left"/>
              <w:rPr>
                <w:b/>
                <w:sz w:val="40"/>
                <w:szCs w:val="40"/>
              </w:rPr>
            </w:pPr>
            <w:r w:rsidRPr="00EE6BC1">
              <w:rPr>
                <w:rFonts w:ascii="Arial" w:hAnsi="Arial" w:cs="Arial"/>
                <w:b/>
                <w:szCs w:val="24"/>
              </w:rPr>
              <w:t>=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46E3150" w14:textId="09B677AF" w:rsidR="00A7599A" w:rsidRPr="00887B70" w:rsidRDefault="00A7599A" w:rsidP="00A7599A">
            <w:pPr>
              <w:pStyle w:val="TabelltextTimesNewRomanCentrerad"/>
              <w:suppressAutoHyphens/>
              <w:jc w:val="left"/>
            </w:pPr>
          </w:p>
        </w:tc>
        <w:tc>
          <w:tcPr>
            <w:tcW w:w="4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2666F3B" w14:textId="77777777" w:rsidR="00A7599A" w:rsidRDefault="00A7599A" w:rsidP="00210657">
            <w:pPr>
              <w:pStyle w:val="TabelltextTimesNewRomanCentrerad"/>
              <w:suppressAutoHyphens/>
              <w:jc w:val="both"/>
            </w:pPr>
          </w:p>
        </w:tc>
      </w:tr>
      <w:tr w:rsidR="00A7599A" w14:paraId="12B96078" w14:textId="77777777" w:rsidTr="00F023B0">
        <w:trPr>
          <w:trHeight w:val="1871"/>
        </w:trPr>
        <w:tc>
          <w:tcPr>
            <w:tcW w:w="198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868FF1D" w14:textId="77777777" w:rsidR="00A7599A" w:rsidRPr="009169A3" w:rsidRDefault="00A7599A" w:rsidP="00A7599A">
            <w:pPr>
              <w:suppressAutoHyphens/>
              <w:rPr>
                <w:rStyle w:val="TabelltextArial11ptFet"/>
                <w:sz w:val="20"/>
                <w:szCs w:val="20"/>
              </w:rPr>
            </w:pPr>
            <w:r w:rsidRPr="009169A3">
              <w:rPr>
                <w:rStyle w:val="TabelltextArial11ptFet"/>
                <w:sz w:val="20"/>
                <w:szCs w:val="20"/>
              </w:rPr>
              <w:lastRenderedPageBreak/>
              <w:t>Vattenupplevelse</w:t>
            </w:r>
          </w:p>
        </w:tc>
        <w:tc>
          <w:tcPr>
            <w:tcW w:w="12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AFEA5CA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462B19F6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3F0FA8B8" w14:textId="7E8FDBA3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FEA0448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7FB338F6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</w:t>
            </w:r>
            <w:r w:rsidRPr="00455CEA">
              <w:t>–</w:t>
            </w:r>
          </w:p>
          <w:p w14:paraId="199D2A7C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3D7386ED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0</w:t>
            </w:r>
          </w:p>
          <w:p w14:paraId="140C0E90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2D976356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455CEA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EA">
              <w:instrText xml:space="preserve"> FORMCHECKBOX </w:instrText>
            </w:r>
            <w:r w:rsidR="00F265EF">
              <w:fldChar w:fldCharType="separate"/>
            </w:r>
            <w:r w:rsidRPr="00455CEA">
              <w:fldChar w:fldCharType="end"/>
            </w:r>
            <w:r w:rsidRPr="00455CEA">
              <w:t xml:space="preserve"> +</w:t>
            </w:r>
          </w:p>
          <w:p w14:paraId="3896B81D" w14:textId="77777777" w:rsidR="00A7599A" w:rsidRDefault="00A7599A" w:rsidP="00A7599A">
            <w:pPr>
              <w:pStyle w:val="TabelltextTimesNewRoman"/>
              <w:suppressAutoHyphens/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921F64C" w14:textId="76B124B1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6F28797" w14:textId="386267EB" w:rsidR="00A7599A" w:rsidRPr="00887B70" w:rsidRDefault="00A7599A" w:rsidP="00A7599A">
            <w:pPr>
              <w:pStyle w:val="TabelltextTimesNewRomanCentrerad"/>
              <w:suppressAutoHyphens/>
              <w:jc w:val="left"/>
              <w:rPr>
                <w:sz w:val="32"/>
                <w:szCs w:val="32"/>
              </w:rPr>
            </w:pPr>
            <w:r w:rsidRPr="00EE6BC1">
              <w:rPr>
                <w:rStyle w:val="TabelltextArial11ptFet"/>
                <w:sz w:val="20"/>
              </w:rPr>
              <w:t>X</w:t>
            </w: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1489EB8" w14:textId="72EA6F4A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9FDE437" w14:textId="6D739D80" w:rsidR="00A7599A" w:rsidRPr="00887B70" w:rsidRDefault="00A7599A" w:rsidP="00A7599A">
            <w:pPr>
              <w:pStyle w:val="TabelltextTimesNewRomanCentrerad"/>
              <w:suppressAutoHyphens/>
              <w:spacing w:before="100" w:beforeAutospacing="1"/>
              <w:jc w:val="left"/>
              <w:rPr>
                <w:b/>
                <w:sz w:val="40"/>
                <w:szCs w:val="40"/>
              </w:rPr>
            </w:pPr>
            <w:r w:rsidRPr="00EE6BC1">
              <w:rPr>
                <w:rFonts w:ascii="Arial" w:hAnsi="Arial" w:cs="Arial"/>
                <w:b/>
                <w:szCs w:val="24"/>
              </w:rPr>
              <w:t>=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C28F6FC" w14:textId="7BC01EFD" w:rsidR="00A7599A" w:rsidRPr="00887B70" w:rsidRDefault="00A7599A" w:rsidP="00A7599A">
            <w:pPr>
              <w:pStyle w:val="TabelltextTimesNewRomanCentrerad"/>
              <w:suppressAutoHyphens/>
              <w:jc w:val="left"/>
            </w:pPr>
          </w:p>
        </w:tc>
        <w:tc>
          <w:tcPr>
            <w:tcW w:w="4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A97F5B1" w14:textId="77777777" w:rsidR="00A7599A" w:rsidRDefault="00A7599A" w:rsidP="00FD21AD">
            <w:pPr>
              <w:pStyle w:val="TabelltextTimesNewRomanCentrerad"/>
              <w:suppressAutoHyphens/>
              <w:jc w:val="both"/>
            </w:pPr>
          </w:p>
        </w:tc>
      </w:tr>
      <w:tr w:rsidR="00A7599A" w14:paraId="2A289A07" w14:textId="77777777" w:rsidTr="00F023B0">
        <w:trPr>
          <w:trHeight w:val="1871"/>
        </w:trPr>
        <w:tc>
          <w:tcPr>
            <w:tcW w:w="198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CB694E9" w14:textId="77777777" w:rsidR="00A7599A" w:rsidRDefault="00A7599A" w:rsidP="00A7599A">
            <w:pPr>
              <w:suppressAutoHyphens/>
              <w:rPr>
                <w:rStyle w:val="TabelltextArial11ptFet"/>
                <w:sz w:val="20"/>
                <w:szCs w:val="20"/>
              </w:rPr>
            </w:pPr>
            <w:r w:rsidRPr="009169A3">
              <w:rPr>
                <w:rStyle w:val="TabelltextArial11ptFet"/>
                <w:sz w:val="20"/>
                <w:szCs w:val="20"/>
              </w:rPr>
              <w:t>Vila</w:t>
            </w:r>
          </w:p>
        </w:tc>
        <w:tc>
          <w:tcPr>
            <w:tcW w:w="12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69DE110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AB6FE7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FE7">
              <w:instrText xml:space="preserve"> FORMCHECKBOX </w:instrText>
            </w:r>
            <w:r w:rsidR="00F265EF">
              <w:fldChar w:fldCharType="separate"/>
            </w:r>
            <w:r w:rsidRPr="00AB6FE7">
              <w:fldChar w:fldCharType="end"/>
            </w:r>
            <w:r w:rsidRPr="00AB6FE7">
              <w:t xml:space="preserve"> </w:t>
            </w:r>
            <w:r>
              <w:t>Ja</w:t>
            </w:r>
          </w:p>
          <w:p w14:paraId="01D01382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337BAD20" w14:textId="26891CE6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5265FA6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5C3047B5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</w:t>
            </w:r>
            <w:r w:rsidRPr="00455CEA">
              <w:t>–</w:t>
            </w:r>
          </w:p>
          <w:p w14:paraId="433BD3E1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693C3282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0</w:t>
            </w:r>
          </w:p>
          <w:p w14:paraId="456A81EA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2206BBEF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455CEA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EA">
              <w:instrText xml:space="preserve"> FORMCHECKBOX </w:instrText>
            </w:r>
            <w:r w:rsidR="00F265EF">
              <w:fldChar w:fldCharType="separate"/>
            </w:r>
            <w:r w:rsidRPr="00455CEA">
              <w:fldChar w:fldCharType="end"/>
            </w:r>
            <w:r w:rsidRPr="00455CEA">
              <w:t xml:space="preserve"> +</w:t>
            </w:r>
          </w:p>
          <w:p w14:paraId="2D24D2D9" w14:textId="77777777" w:rsidR="00A7599A" w:rsidRDefault="00A7599A" w:rsidP="00A7599A">
            <w:pPr>
              <w:pStyle w:val="TabelltextTimesNewRoman"/>
              <w:suppressAutoHyphens/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8B9976F" w14:textId="60BAD85E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2F37DE8" w14:textId="4405C1EE" w:rsidR="00A7599A" w:rsidRPr="00887B70" w:rsidRDefault="00A7599A" w:rsidP="00A7599A">
            <w:pPr>
              <w:pStyle w:val="TabelltextTimesNewRomanCentrerad"/>
              <w:suppressAutoHyphens/>
              <w:jc w:val="left"/>
              <w:rPr>
                <w:sz w:val="32"/>
                <w:szCs w:val="32"/>
              </w:rPr>
            </w:pPr>
            <w:r w:rsidRPr="00EE6BC1">
              <w:rPr>
                <w:rStyle w:val="TabelltextArial11ptFet"/>
                <w:sz w:val="20"/>
              </w:rPr>
              <w:t>X</w:t>
            </w: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231D511" w14:textId="123D688B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CC7D853" w14:textId="3D7857DB" w:rsidR="00A7599A" w:rsidRPr="00887B70" w:rsidRDefault="00A7599A" w:rsidP="00A7599A">
            <w:pPr>
              <w:pStyle w:val="TabelltextTimesNewRomanCentrerad"/>
              <w:suppressAutoHyphens/>
              <w:spacing w:before="100" w:beforeAutospacing="1"/>
              <w:jc w:val="left"/>
              <w:rPr>
                <w:b/>
                <w:sz w:val="40"/>
                <w:szCs w:val="40"/>
              </w:rPr>
            </w:pPr>
            <w:r w:rsidRPr="00EE6BC1">
              <w:rPr>
                <w:rFonts w:ascii="Arial" w:hAnsi="Arial" w:cs="Arial"/>
                <w:b/>
                <w:szCs w:val="24"/>
              </w:rPr>
              <w:t>=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9C2CF40" w14:textId="2BCCD9C6" w:rsidR="00A7599A" w:rsidRPr="00887B70" w:rsidRDefault="00A7599A" w:rsidP="00A7599A">
            <w:pPr>
              <w:pStyle w:val="TabelltextTimesNewRomanCentrerad"/>
              <w:suppressAutoHyphens/>
              <w:jc w:val="left"/>
            </w:pPr>
          </w:p>
        </w:tc>
        <w:tc>
          <w:tcPr>
            <w:tcW w:w="4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195C80E" w14:textId="77777777" w:rsidR="00A7599A" w:rsidRDefault="00A7599A" w:rsidP="00FD21AD">
            <w:pPr>
              <w:pStyle w:val="TabelltextTimesNewRomanCentrerad"/>
              <w:suppressAutoHyphens/>
              <w:jc w:val="both"/>
            </w:pPr>
          </w:p>
        </w:tc>
      </w:tr>
    </w:tbl>
    <w:p w14:paraId="72A9C952" w14:textId="77777777" w:rsidR="00AD339C" w:rsidRDefault="00D770D9" w:rsidP="001D3A1E">
      <w:pPr>
        <w:suppressAutoHyphens/>
      </w:pPr>
      <w:r>
        <w:br w:type="page"/>
      </w:r>
    </w:p>
    <w:tbl>
      <w:tblPr>
        <w:tblStyle w:val="Tabellrutnt"/>
        <w:tblW w:w="14321" w:type="dxa"/>
        <w:tblInd w:w="-34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276"/>
        <w:gridCol w:w="1275"/>
        <w:gridCol w:w="1134"/>
        <w:gridCol w:w="569"/>
        <w:gridCol w:w="1843"/>
        <w:gridCol w:w="425"/>
        <w:gridCol w:w="1418"/>
        <w:gridCol w:w="4367"/>
      </w:tblGrid>
      <w:tr w:rsidR="00AD339C" w:rsidRPr="00EC42AB" w14:paraId="1E68ECB5" w14:textId="77777777" w:rsidTr="00F023B0">
        <w:trPr>
          <w:trHeight w:val="454"/>
          <w:tblHeader/>
        </w:trPr>
        <w:tc>
          <w:tcPr>
            <w:tcW w:w="14321" w:type="dxa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7E7A3"/>
            <w:vAlign w:val="center"/>
          </w:tcPr>
          <w:p w14:paraId="07C4A7E0" w14:textId="3B59BDA6" w:rsidR="00AD339C" w:rsidRPr="00AD339C" w:rsidRDefault="00BE0B21" w:rsidP="001D3A1E">
            <w:pPr>
              <w:pStyle w:val="Rubrik2"/>
              <w:suppressAutoHyphens/>
              <w:rPr>
                <w:rStyle w:val="TabelltextArial11ptFet"/>
                <w:b/>
                <w:i/>
                <w:sz w:val="28"/>
              </w:rPr>
            </w:pPr>
            <w:r w:rsidRPr="00BE0B21">
              <w:rPr>
                <w:rStyle w:val="TabelltextArial11ptFet"/>
                <w:i/>
                <w:sz w:val="28"/>
              </w:rPr>
              <w:lastRenderedPageBreak/>
              <w:t>STÖDJANDE EKOSYSTEMTJÄNSTER</w:t>
            </w:r>
            <w:r>
              <w:rPr>
                <w:rStyle w:val="TabelltextArial11ptFet"/>
                <w:b/>
                <w:i/>
                <w:sz w:val="28"/>
              </w:rPr>
              <w:t xml:space="preserve"> </w:t>
            </w:r>
          </w:p>
        </w:tc>
      </w:tr>
      <w:tr w:rsidR="00856996" w14:paraId="4C44ED3F" w14:textId="77777777" w:rsidTr="00F023B0">
        <w:trPr>
          <w:trHeight w:val="797"/>
          <w:tblHeader/>
        </w:trPr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A4D954D" w14:textId="2D14F00E" w:rsidR="00856996" w:rsidRPr="006521A7" w:rsidRDefault="00856996" w:rsidP="001D3A1E">
            <w:pPr>
              <w:suppressAutoHyphens/>
              <w:jc w:val="center"/>
              <w:rPr>
                <w:rStyle w:val="TabelltextArial11ptFet"/>
              </w:rPr>
            </w:pPr>
            <w:r w:rsidRPr="00203620">
              <w:rPr>
                <w:sz w:val="20"/>
                <w:szCs w:val="20"/>
              </w:rPr>
              <w:br w:type="page"/>
            </w:r>
            <w:r w:rsidRPr="00647D88">
              <w:rPr>
                <w:rStyle w:val="TabelltextArial11ptFet"/>
                <w:sz w:val="20"/>
              </w:rPr>
              <w:t>Ekosystemtjänst/</w:t>
            </w:r>
            <w:r>
              <w:rPr>
                <w:rStyle w:val="TabelltextArial11ptFet"/>
                <w:sz w:val="20"/>
              </w:rPr>
              <w:br/>
            </w:r>
            <w:r>
              <w:rPr>
                <w:rStyle w:val="TabelltextArial11ptFet"/>
                <w:sz w:val="20"/>
                <w:szCs w:val="20"/>
              </w:rPr>
              <w:t>f</w:t>
            </w:r>
            <w:r w:rsidRPr="00203620">
              <w:rPr>
                <w:rStyle w:val="TabelltextArial11ptFet"/>
                <w:sz w:val="20"/>
                <w:szCs w:val="20"/>
              </w:rPr>
              <w:t>unktion</w:t>
            </w:r>
          </w:p>
        </w:tc>
        <w:tc>
          <w:tcPr>
            <w:tcW w:w="12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D53C783" w14:textId="1C8449BF" w:rsidR="00856996" w:rsidRDefault="00856996" w:rsidP="001D3A1E">
            <w:pPr>
              <w:suppressAutoHyphens/>
              <w:jc w:val="center"/>
              <w:rPr>
                <w:rStyle w:val="TabelltextArial11ptFet"/>
                <w:sz w:val="20"/>
                <w:szCs w:val="20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Förekomst av</w:t>
            </w:r>
          </w:p>
          <w:p w14:paraId="4D6571A1" w14:textId="6219AB14" w:rsidR="00856996" w:rsidRPr="006521A7" w:rsidRDefault="00856996" w:rsidP="001D3A1E">
            <w:pPr>
              <w:suppressAutoHyphens/>
              <w:jc w:val="center"/>
              <w:rPr>
                <w:rStyle w:val="TabelltextArial11ptFet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funktion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5B3D9526" w14:textId="77777777" w:rsidR="00856996" w:rsidRDefault="00856996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>
              <w:rPr>
                <w:rStyle w:val="TabelltextArial11ptFet"/>
                <w:sz w:val="20"/>
                <w:szCs w:val="20"/>
              </w:rPr>
              <w:t>Påverkan:</w:t>
            </w:r>
          </w:p>
          <w:p w14:paraId="648FB1BD" w14:textId="77777777" w:rsidR="00856996" w:rsidRPr="00117116" w:rsidRDefault="00856996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- Negativ</w:t>
            </w:r>
          </w:p>
          <w:p w14:paraId="77A27ED1" w14:textId="77777777" w:rsidR="00856996" w:rsidRPr="00117116" w:rsidRDefault="00856996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0 Ingen</w:t>
            </w:r>
          </w:p>
          <w:p w14:paraId="47C51257" w14:textId="2FE80BFE" w:rsidR="00856996" w:rsidRPr="006521A7" w:rsidRDefault="00856996" w:rsidP="001D3A1E">
            <w:pPr>
              <w:suppressAutoHyphens/>
              <w:jc w:val="center"/>
              <w:rPr>
                <w:rStyle w:val="TabelltextArial11ptFet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+ Positiv</w:t>
            </w: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29F2B95E" w14:textId="77777777" w:rsidR="00856996" w:rsidRPr="00203620" w:rsidRDefault="00856996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Värde:</w:t>
            </w:r>
          </w:p>
          <w:p w14:paraId="5FBE2549" w14:textId="77777777" w:rsidR="00856996" w:rsidRPr="00117116" w:rsidRDefault="00856996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1 Litet</w:t>
            </w:r>
          </w:p>
          <w:p w14:paraId="1CA94F11" w14:textId="77777777" w:rsidR="00856996" w:rsidRPr="00117116" w:rsidRDefault="00856996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2 Måttligt</w:t>
            </w:r>
          </w:p>
          <w:p w14:paraId="40FDC185" w14:textId="264B0815" w:rsidR="00856996" w:rsidRPr="006521A7" w:rsidRDefault="00856996" w:rsidP="001D3A1E">
            <w:pPr>
              <w:suppressAutoHyphens/>
              <w:jc w:val="center"/>
              <w:rPr>
                <w:rStyle w:val="TabelltextArial11ptFet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4 Stort</w:t>
            </w:r>
          </w:p>
        </w:tc>
        <w:tc>
          <w:tcPr>
            <w:tcW w:w="5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2781DD5B" w14:textId="77777777" w:rsidR="00856996" w:rsidRPr="00203620" w:rsidRDefault="00856996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3C15A9BA" w14:textId="77777777" w:rsidR="00856996" w:rsidRDefault="00856996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261D0ADB" w14:textId="77777777" w:rsidR="00856996" w:rsidRPr="00203620" w:rsidRDefault="00856996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61F5D904" w14:textId="43363592" w:rsidR="00856996" w:rsidRDefault="00856996" w:rsidP="001D3A1E">
            <w:pPr>
              <w:suppressAutoHyphens/>
              <w:jc w:val="center"/>
              <w:rPr>
                <w:rStyle w:val="TabelltextArial11ptFet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D5553B2" w14:textId="77777777" w:rsidR="00062B57" w:rsidRDefault="00062B57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743E16BA" w14:textId="3243C7D0" w:rsidR="00856996" w:rsidRPr="00203620" w:rsidRDefault="00856996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>
              <w:rPr>
                <w:rStyle w:val="TabelltextArial11ptFet"/>
                <w:sz w:val="20"/>
                <w:szCs w:val="20"/>
              </w:rPr>
              <w:t>Exploateringens påverkan</w:t>
            </w:r>
            <w:r w:rsidRPr="00203620">
              <w:rPr>
                <w:rStyle w:val="TabelltextArial11ptFet"/>
                <w:sz w:val="20"/>
                <w:szCs w:val="20"/>
              </w:rPr>
              <w:t>:</w:t>
            </w:r>
          </w:p>
          <w:p w14:paraId="0CFACE1E" w14:textId="77777777" w:rsidR="00856996" w:rsidRPr="00117116" w:rsidRDefault="00856996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1 Liten</w:t>
            </w:r>
          </w:p>
          <w:p w14:paraId="0CC201C9" w14:textId="77777777" w:rsidR="00856996" w:rsidRPr="00117116" w:rsidRDefault="00856996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2 Måttlig</w:t>
            </w:r>
          </w:p>
          <w:p w14:paraId="09CB27EE" w14:textId="77777777" w:rsidR="00856996" w:rsidRPr="00117116" w:rsidRDefault="00856996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3 Stor</w:t>
            </w:r>
          </w:p>
          <w:p w14:paraId="40D97EC6" w14:textId="77777777" w:rsidR="00856996" w:rsidRDefault="00856996" w:rsidP="001D3A1E">
            <w:pPr>
              <w:suppressAutoHyphens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X Osäker</w:t>
            </w:r>
          </w:p>
          <w:p w14:paraId="3AC42431" w14:textId="0C5F58AC" w:rsidR="00062B57" w:rsidRPr="006521A7" w:rsidRDefault="00062B57" w:rsidP="001D3A1E">
            <w:pPr>
              <w:suppressAutoHyphens/>
              <w:jc w:val="center"/>
              <w:rPr>
                <w:rStyle w:val="TabelltextArial11ptFet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166D3A1" w14:textId="77777777" w:rsidR="00856996" w:rsidRPr="00203620" w:rsidRDefault="00856996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10D1BC9B" w14:textId="77777777" w:rsidR="00856996" w:rsidRDefault="00856996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593D3630" w14:textId="77777777" w:rsidR="00856996" w:rsidRPr="00203620" w:rsidRDefault="00856996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11AD5022" w14:textId="1C54ABE7" w:rsidR="00856996" w:rsidRDefault="00856996" w:rsidP="001D3A1E">
            <w:pPr>
              <w:suppressAutoHyphens/>
              <w:jc w:val="center"/>
              <w:rPr>
                <w:rStyle w:val="TabelltextArial11ptFet"/>
              </w:rPr>
            </w:pPr>
            <w:r w:rsidRPr="00203620">
              <w:rPr>
                <w:rStyle w:val="TabelltextArial11ptFet"/>
                <w:sz w:val="24"/>
              </w:rPr>
              <w:t>=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57E05ACB" w14:textId="77777777" w:rsidR="00856996" w:rsidRDefault="00856996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Poäng</w:t>
            </w:r>
          </w:p>
          <w:p w14:paraId="5507F915" w14:textId="77777777" w:rsidR="00856996" w:rsidRDefault="00856996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D51BE6">
              <w:rPr>
                <w:rStyle w:val="TabelltextArial11ptFet"/>
                <w:b w:val="0"/>
                <w:sz w:val="18"/>
                <w:szCs w:val="18"/>
              </w:rPr>
              <w:sym w:font="Symbol" w:char="F0B3"/>
            </w:r>
            <w:r w:rsidRPr="00D51BE6">
              <w:rPr>
                <w:rStyle w:val="TabelltextArial11ptFet"/>
                <w:b w:val="0"/>
                <w:sz w:val="18"/>
                <w:szCs w:val="18"/>
              </w:rPr>
              <w:t xml:space="preserve"> 4 p</w:t>
            </w:r>
            <w:r>
              <w:rPr>
                <w:rStyle w:val="TabelltextArial11ptFet"/>
                <w:b w:val="0"/>
                <w:sz w:val="18"/>
                <w:szCs w:val="18"/>
              </w:rPr>
              <w:t xml:space="preserve">oäng </w:t>
            </w:r>
            <w:r w:rsidRPr="00D51BE6">
              <w:rPr>
                <w:rStyle w:val="TabelltextArial11ptFet"/>
                <w:b w:val="0"/>
                <w:sz w:val="18"/>
                <w:szCs w:val="18"/>
              </w:rPr>
              <w:t>kräver</w:t>
            </w:r>
          </w:p>
          <w:p w14:paraId="40E7E425" w14:textId="2DEB8494" w:rsidR="00856996" w:rsidRDefault="00856996" w:rsidP="001D3A1E">
            <w:pPr>
              <w:suppressAutoHyphens/>
              <w:jc w:val="center"/>
              <w:rPr>
                <w:rStyle w:val="TabelltextArial11ptFet"/>
              </w:rPr>
            </w:pPr>
            <w:r w:rsidRPr="00D51BE6">
              <w:rPr>
                <w:rStyle w:val="TabelltextArial11ptFet"/>
                <w:b w:val="0"/>
                <w:sz w:val="18"/>
                <w:szCs w:val="18"/>
              </w:rPr>
              <w:t>kompensation</w:t>
            </w:r>
          </w:p>
        </w:tc>
        <w:tc>
          <w:tcPr>
            <w:tcW w:w="4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35A8597" w14:textId="77777777" w:rsidR="00856996" w:rsidRDefault="00856996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Beskrivning av områdets</w:t>
            </w:r>
          </w:p>
          <w:p w14:paraId="70DF9430" w14:textId="12C39D8B" w:rsidR="00856996" w:rsidRDefault="00856996" w:rsidP="001D3A1E">
            <w:pPr>
              <w:suppressAutoHyphens/>
              <w:jc w:val="center"/>
              <w:rPr>
                <w:rStyle w:val="TabelltextArial11ptFet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 xml:space="preserve">ekosystemtjänst/funktion, </w:t>
            </w:r>
            <w:r>
              <w:rPr>
                <w:rStyle w:val="TabelltextArial11ptFet"/>
                <w:sz w:val="20"/>
                <w:szCs w:val="20"/>
              </w:rPr>
              <w:br/>
              <w:t xml:space="preserve">värde, </w:t>
            </w:r>
            <w:r w:rsidRPr="00203620">
              <w:rPr>
                <w:rStyle w:val="TabelltextArial11ptFet"/>
                <w:sz w:val="20"/>
                <w:szCs w:val="20"/>
              </w:rPr>
              <w:t xml:space="preserve">påverkan </w:t>
            </w:r>
            <w:proofErr w:type="spellStart"/>
            <w:r w:rsidRPr="00203620">
              <w:rPr>
                <w:rStyle w:val="TabelltextArial11ptFet"/>
                <w:sz w:val="20"/>
                <w:szCs w:val="20"/>
              </w:rPr>
              <w:t>etc</w:t>
            </w:r>
            <w:proofErr w:type="spellEnd"/>
          </w:p>
        </w:tc>
      </w:tr>
      <w:tr w:rsidR="00E70392" w14:paraId="7AA1E79A" w14:textId="77777777" w:rsidTr="00F023B0">
        <w:trPr>
          <w:trHeight w:val="797"/>
          <w:tblHeader/>
        </w:trPr>
        <w:tc>
          <w:tcPr>
            <w:tcW w:w="14321" w:type="dxa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503ACB9B" w14:textId="583428AC" w:rsidR="00E70392" w:rsidRPr="00203620" w:rsidRDefault="00E70392" w:rsidP="001D3A1E">
            <w:pPr>
              <w:pStyle w:val="Rubrik3"/>
              <w:suppressAutoHyphens/>
              <w:rPr>
                <w:rStyle w:val="TabelltextArial11ptFet"/>
                <w:sz w:val="20"/>
              </w:rPr>
            </w:pPr>
            <w:r w:rsidRPr="00266C62">
              <w:rPr>
                <w:rFonts w:cs="Arial"/>
                <w:b/>
                <w:i/>
                <w:color w:val="808080" w:themeColor="background1" w:themeShade="80"/>
                <w:szCs w:val="24"/>
                <w:lang w:eastAsia="en-US"/>
              </w:rPr>
              <w:t>Livsmiljö för växter och djur</w:t>
            </w:r>
          </w:p>
        </w:tc>
      </w:tr>
      <w:tr w:rsidR="00A7599A" w14:paraId="052B303B" w14:textId="77777777" w:rsidTr="00F023B0">
        <w:trPr>
          <w:trHeight w:val="797"/>
          <w:tblHeader/>
        </w:trPr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26966773" w14:textId="76FABF3A" w:rsidR="00A7599A" w:rsidRPr="00203620" w:rsidRDefault="00A7599A" w:rsidP="00A7599A">
            <w:pPr>
              <w:suppressAutoHyphens/>
              <w:rPr>
                <w:sz w:val="20"/>
                <w:szCs w:val="20"/>
              </w:rPr>
            </w:pPr>
            <w:r>
              <w:rPr>
                <w:rStyle w:val="TabelltextArial11ptFet"/>
                <w:sz w:val="20"/>
                <w:szCs w:val="20"/>
              </w:rPr>
              <w:t>Vistelseplats</w:t>
            </w:r>
          </w:p>
        </w:tc>
        <w:tc>
          <w:tcPr>
            <w:tcW w:w="12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C87037E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329DB026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730B6471" w14:textId="667B5E32" w:rsidR="00A7599A" w:rsidRPr="00203620" w:rsidRDefault="00A7599A" w:rsidP="00A7599A">
            <w:pPr>
              <w:suppressAutoHyphens/>
              <w:rPr>
                <w:rStyle w:val="TabelltextArial11ptFet"/>
                <w:sz w:val="20"/>
                <w:szCs w:val="20"/>
              </w:rPr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25D98D71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2613E365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</w:t>
            </w:r>
            <w:r w:rsidRPr="00455CEA">
              <w:t>–</w:t>
            </w:r>
          </w:p>
          <w:p w14:paraId="64076E22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0C190365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0</w:t>
            </w:r>
          </w:p>
          <w:p w14:paraId="36A3E287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48362EA8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455CEA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EA">
              <w:instrText xml:space="preserve"> FORMCHECKBOX </w:instrText>
            </w:r>
            <w:r w:rsidR="00F265EF">
              <w:fldChar w:fldCharType="separate"/>
            </w:r>
            <w:r w:rsidRPr="00455CEA">
              <w:fldChar w:fldCharType="end"/>
            </w:r>
            <w:r w:rsidRPr="00455CEA">
              <w:t xml:space="preserve"> +</w:t>
            </w:r>
          </w:p>
          <w:p w14:paraId="17192FB3" w14:textId="77777777" w:rsidR="00A7599A" w:rsidRDefault="00A7599A" w:rsidP="00A7599A">
            <w:pPr>
              <w:suppressAutoHyphens/>
              <w:spacing w:line="276" w:lineRule="auto"/>
              <w:rPr>
                <w:rStyle w:val="TabelltextArial11ptFe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C47A831" w14:textId="77777777" w:rsidR="00A7599A" w:rsidRPr="00203620" w:rsidRDefault="00A7599A" w:rsidP="00A7599A">
            <w:pPr>
              <w:suppressAutoHyphens/>
              <w:spacing w:line="276" w:lineRule="auto"/>
              <w:rPr>
                <w:rStyle w:val="TabelltextArial11ptFet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240C2230" w14:textId="61A8C629" w:rsidR="00A7599A" w:rsidRPr="00203620" w:rsidRDefault="00A7599A" w:rsidP="00A7599A">
            <w:pPr>
              <w:suppressAutoHyphens/>
              <w:spacing w:line="276" w:lineRule="auto"/>
              <w:rPr>
                <w:rStyle w:val="TabelltextArial11ptFet"/>
                <w:sz w:val="20"/>
                <w:szCs w:val="20"/>
              </w:rPr>
            </w:pPr>
            <w:r w:rsidRPr="00EE6BC1">
              <w:rPr>
                <w:rStyle w:val="TabelltextArial11ptFet"/>
                <w:sz w:val="20"/>
              </w:rPr>
              <w:t>X</w:t>
            </w: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08862BC" w14:textId="77777777" w:rsidR="00A7599A" w:rsidRDefault="00A7599A" w:rsidP="00A7599A">
            <w:pPr>
              <w:suppressAutoHyphens/>
              <w:spacing w:line="276" w:lineRule="auto"/>
              <w:rPr>
                <w:rStyle w:val="TabelltextArial11ptFet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B406ADE" w14:textId="22C6F8A6" w:rsidR="00A7599A" w:rsidRPr="00203620" w:rsidRDefault="00A7599A" w:rsidP="00A7599A">
            <w:pPr>
              <w:suppressAutoHyphens/>
              <w:spacing w:line="276" w:lineRule="auto"/>
              <w:rPr>
                <w:rStyle w:val="TabelltextArial11ptFet"/>
                <w:sz w:val="20"/>
                <w:szCs w:val="20"/>
              </w:rPr>
            </w:pPr>
            <w:r w:rsidRPr="00EE6BC1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1506C57" w14:textId="77777777" w:rsidR="00A7599A" w:rsidRPr="00203620" w:rsidRDefault="00A7599A" w:rsidP="00A7599A">
            <w:pPr>
              <w:suppressAutoHyphens/>
              <w:spacing w:line="276" w:lineRule="auto"/>
              <w:rPr>
                <w:rStyle w:val="TabelltextArial11ptFet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5591298" w14:textId="282F1315" w:rsidR="00A7599A" w:rsidRPr="00A7599A" w:rsidRDefault="00A7599A" w:rsidP="0054225E">
            <w:pPr>
              <w:pStyle w:val="TabelltextTimesNewRomanCentrerad"/>
              <w:suppressAutoHyphens/>
              <w:jc w:val="both"/>
              <w:rPr>
                <w:rStyle w:val="TabelltextArial11ptFet"/>
                <w:b w:val="0"/>
                <w:sz w:val="20"/>
              </w:rPr>
            </w:pPr>
          </w:p>
        </w:tc>
      </w:tr>
      <w:tr w:rsidR="00A7599A" w14:paraId="539C4FE0" w14:textId="77777777" w:rsidTr="00F023B0">
        <w:trPr>
          <w:trHeight w:val="797"/>
          <w:tblHeader/>
        </w:trPr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3A91ABD" w14:textId="36728B5E" w:rsidR="00A7599A" w:rsidRPr="00203620" w:rsidRDefault="00A7599A" w:rsidP="00A7599A">
            <w:pPr>
              <w:suppressAutoHyphens/>
              <w:rPr>
                <w:sz w:val="20"/>
                <w:szCs w:val="20"/>
              </w:rPr>
            </w:pPr>
            <w:r>
              <w:rPr>
                <w:rStyle w:val="TabelltextArial11ptFet"/>
                <w:sz w:val="20"/>
                <w:szCs w:val="20"/>
              </w:rPr>
              <w:t>Växtplats</w:t>
            </w:r>
          </w:p>
        </w:tc>
        <w:tc>
          <w:tcPr>
            <w:tcW w:w="12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35952D0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AB6FE7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FE7">
              <w:instrText xml:space="preserve"> FORMCHECKBOX </w:instrText>
            </w:r>
            <w:r w:rsidR="00F265EF">
              <w:fldChar w:fldCharType="separate"/>
            </w:r>
            <w:r w:rsidRPr="00AB6FE7">
              <w:fldChar w:fldCharType="end"/>
            </w:r>
            <w:r w:rsidRPr="00AB6FE7">
              <w:t xml:space="preserve"> </w:t>
            </w:r>
            <w:r>
              <w:t>Ja</w:t>
            </w:r>
          </w:p>
          <w:p w14:paraId="74CAE235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59737E34" w14:textId="2654F3A2" w:rsidR="00A7599A" w:rsidRPr="00203620" w:rsidRDefault="00A7599A" w:rsidP="00A7599A">
            <w:pPr>
              <w:suppressAutoHyphens/>
              <w:rPr>
                <w:rStyle w:val="TabelltextArial11ptFet"/>
                <w:sz w:val="20"/>
                <w:szCs w:val="20"/>
              </w:rPr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24134261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11E64361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</w:t>
            </w:r>
            <w:r w:rsidRPr="00455CEA">
              <w:t>–</w:t>
            </w:r>
          </w:p>
          <w:p w14:paraId="49B3A64C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0BFF8515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0</w:t>
            </w:r>
          </w:p>
          <w:p w14:paraId="64A13771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17D8C877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455CEA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EA">
              <w:instrText xml:space="preserve"> FORMCHECKBOX </w:instrText>
            </w:r>
            <w:r w:rsidR="00F265EF">
              <w:fldChar w:fldCharType="separate"/>
            </w:r>
            <w:r w:rsidRPr="00455CEA">
              <w:fldChar w:fldCharType="end"/>
            </w:r>
            <w:r w:rsidRPr="00455CEA">
              <w:t xml:space="preserve"> +</w:t>
            </w:r>
          </w:p>
          <w:p w14:paraId="3EBD7DE9" w14:textId="77777777" w:rsidR="00A7599A" w:rsidRDefault="00A7599A" w:rsidP="00A7599A">
            <w:pPr>
              <w:suppressAutoHyphens/>
              <w:spacing w:line="276" w:lineRule="auto"/>
              <w:rPr>
                <w:rStyle w:val="TabelltextArial11ptFe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6943880" w14:textId="77777777" w:rsidR="00A7599A" w:rsidRPr="00203620" w:rsidRDefault="00A7599A" w:rsidP="00A7599A">
            <w:pPr>
              <w:suppressAutoHyphens/>
              <w:spacing w:line="276" w:lineRule="auto"/>
              <w:rPr>
                <w:rStyle w:val="TabelltextArial11ptFet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F484CB4" w14:textId="728F2B9C" w:rsidR="00A7599A" w:rsidRPr="00203620" w:rsidRDefault="00A7599A" w:rsidP="00A7599A">
            <w:pPr>
              <w:suppressAutoHyphens/>
              <w:spacing w:line="276" w:lineRule="auto"/>
              <w:rPr>
                <w:rStyle w:val="TabelltextArial11ptFet"/>
                <w:sz w:val="20"/>
                <w:szCs w:val="20"/>
              </w:rPr>
            </w:pPr>
            <w:r w:rsidRPr="00EE6BC1">
              <w:rPr>
                <w:rStyle w:val="TabelltextArial11ptFet"/>
                <w:sz w:val="20"/>
              </w:rPr>
              <w:t>X</w:t>
            </w: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3B39D2A" w14:textId="77777777" w:rsidR="00A7599A" w:rsidRDefault="00A7599A" w:rsidP="00A7599A">
            <w:pPr>
              <w:suppressAutoHyphens/>
              <w:spacing w:line="276" w:lineRule="auto"/>
              <w:rPr>
                <w:rStyle w:val="TabelltextArial11ptFet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CA10CD4" w14:textId="7988EA37" w:rsidR="00A7599A" w:rsidRPr="00203620" w:rsidRDefault="00A7599A" w:rsidP="00A7599A">
            <w:pPr>
              <w:suppressAutoHyphens/>
              <w:spacing w:line="276" w:lineRule="auto"/>
              <w:rPr>
                <w:rStyle w:val="TabelltextArial11ptFet"/>
                <w:sz w:val="20"/>
                <w:szCs w:val="20"/>
              </w:rPr>
            </w:pPr>
            <w:r w:rsidRPr="00EE6BC1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976002C" w14:textId="77777777" w:rsidR="00A7599A" w:rsidRPr="00203620" w:rsidRDefault="00A7599A" w:rsidP="00A7599A">
            <w:pPr>
              <w:suppressAutoHyphens/>
              <w:spacing w:line="276" w:lineRule="auto"/>
              <w:rPr>
                <w:rStyle w:val="TabelltextArial11ptFet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EF18C33" w14:textId="77777777" w:rsidR="00A7599A" w:rsidRPr="00A7599A" w:rsidRDefault="00A7599A" w:rsidP="0054225E">
            <w:pPr>
              <w:pStyle w:val="TabelltextTimesNewRomanCentrerad"/>
              <w:suppressAutoHyphens/>
              <w:jc w:val="both"/>
              <w:rPr>
                <w:rStyle w:val="TabelltextArial11ptFet"/>
                <w:b w:val="0"/>
                <w:sz w:val="20"/>
              </w:rPr>
            </w:pPr>
          </w:p>
        </w:tc>
      </w:tr>
    </w:tbl>
    <w:p w14:paraId="57069A6D" w14:textId="77777777" w:rsidR="00AD339C" w:rsidRDefault="00AD339C" w:rsidP="001D3A1E">
      <w:pPr>
        <w:suppressAutoHyphens/>
        <w:rPr>
          <w:sz w:val="32"/>
          <w:szCs w:val="32"/>
        </w:rPr>
      </w:pPr>
    </w:p>
    <w:p w14:paraId="335F31EC" w14:textId="77777777" w:rsidR="00AD339C" w:rsidRDefault="00AD339C" w:rsidP="001D3A1E">
      <w:pPr>
        <w:suppressAutoHyphens/>
        <w:rPr>
          <w:sz w:val="32"/>
          <w:szCs w:val="32"/>
        </w:rPr>
      </w:pPr>
    </w:p>
    <w:tbl>
      <w:tblPr>
        <w:tblStyle w:val="Tabellrutnt"/>
        <w:tblW w:w="14321" w:type="dxa"/>
        <w:tblInd w:w="-34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932"/>
        <w:gridCol w:w="1354"/>
        <w:gridCol w:w="1275"/>
        <w:gridCol w:w="1134"/>
        <w:gridCol w:w="567"/>
        <w:gridCol w:w="1843"/>
        <w:gridCol w:w="425"/>
        <w:gridCol w:w="1418"/>
        <w:gridCol w:w="4367"/>
      </w:tblGrid>
      <w:tr w:rsidR="00AD339C" w:rsidRPr="00EC42AB" w14:paraId="4E487DC2" w14:textId="77777777" w:rsidTr="00F023B0">
        <w:trPr>
          <w:trHeight w:val="454"/>
          <w:tblHeader/>
        </w:trPr>
        <w:tc>
          <w:tcPr>
            <w:tcW w:w="14321" w:type="dxa"/>
            <w:gridSpan w:val="10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7E7A3"/>
            <w:vAlign w:val="center"/>
          </w:tcPr>
          <w:p w14:paraId="660AFAE8" w14:textId="66DFC6BC" w:rsidR="00AD339C" w:rsidRPr="00AD339C" w:rsidRDefault="00BE0B21" w:rsidP="001D3A1E">
            <w:pPr>
              <w:pStyle w:val="Rubrik2"/>
              <w:suppressAutoHyphens/>
              <w:rPr>
                <w:rStyle w:val="TabelltextArial11ptFet"/>
                <w:b/>
                <w:i/>
                <w:sz w:val="28"/>
              </w:rPr>
            </w:pPr>
            <w:r>
              <w:rPr>
                <w:rStyle w:val="TabelltextArial11ptFet"/>
                <w:i/>
                <w:sz w:val="28"/>
              </w:rPr>
              <w:lastRenderedPageBreak/>
              <w:t>STÖDJANDE EKOSYSTEMTJÄNSTER</w:t>
            </w:r>
          </w:p>
        </w:tc>
      </w:tr>
      <w:tr w:rsidR="001F23C8" w14:paraId="1D5FAF53" w14:textId="77777777" w:rsidTr="00F023B0">
        <w:trPr>
          <w:trHeight w:val="797"/>
          <w:tblHeader/>
        </w:trPr>
        <w:tc>
          <w:tcPr>
            <w:tcW w:w="1938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E0D4F65" w14:textId="72AA8042" w:rsidR="00417150" w:rsidRPr="006521A7" w:rsidRDefault="00417150" w:rsidP="001D3A1E">
            <w:pPr>
              <w:suppressAutoHyphens/>
              <w:jc w:val="center"/>
              <w:rPr>
                <w:rStyle w:val="TabelltextArial11ptFet"/>
              </w:rPr>
            </w:pPr>
            <w:r w:rsidRPr="00203620">
              <w:rPr>
                <w:sz w:val="20"/>
                <w:szCs w:val="20"/>
              </w:rPr>
              <w:br w:type="page"/>
            </w:r>
            <w:r w:rsidRPr="00647D88">
              <w:rPr>
                <w:rStyle w:val="TabelltextArial11ptFet"/>
                <w:sz w:val="20"/>
              </w:rPr>
              <w:t>Ekosystemtjänst/</w:t>
            </w:r>
            <w:r>
              <w:rPr>
                <w:rStyle w:val="TabelltextArial11ptFet"/>
                <w:sz w:val="20"/>
              </w:rPr>
              <w:br/>
            </w:r>
            <w:r>
              <w:rPr>
                <w:rStyle w:val="TabelltextArial11ptFet"/>
                <w:sz w:val="20"/>
                <w:szCs w:val="20"/>
              </w:rPr>
              <w:t>f</w:t>
            </w:r>
            <w:r w:rsidRPr="00203620">
              <w:rPr>
                <w:rStyle w:val="TabelltextArial11ptFet"/>
                <w:sz w:val="20"/>
                <w:szCs w:val="20"/>
              </w:rPr>
              <w:t>unktion</w:t>
            </w:r>
          </w:p>
        </w:tc>
        <w:tc>
          <w:tcPr>
            <w:tcW w:w="135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EEBDDDB" w14:textId="77777777" w:rsidR="00417150" w:rsidRDefault="00417150" w:rsidP="001D3A1E">
            <w:pPr>
              <w:suppressAutoHyphens/>
              <w:jc w:val="center"/>
              <w:rPr>
                <w:rStyle w:val="TabelltextArial11ptFet"/>
                <w:sz w:val="20"/>
                <w:szCs w:val="20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Förekomst av</w:t>
            </w:r>
          </w:p>
          <w:p w14:paraId="6FABC050" w14:textId="79AAFF42" w:rsidR="00417150" w:rsidRPr="006521A7" w:rsidRDefault="00417150" w:rsidP="001D3A1E">
            <w:pPr>
              <w:suppressAutoHyphens/>
              <w:jc w:val="center"/>
              <w:rPr>
                <w:rStyle w:val="TabelltextArial11ptFet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funktion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5F79B92E" w14:textId="77777777" w:rsidR="00417150" w:rsidRDefault="00417150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>
              <w:rPr>
                <w:rStyle w:val="TabelltextArial11ptFet"/>
                <w:sz w:val="20"/>
                <w:szCs w:val="20"/>
              </w:rPr>
              <w:t>Påverkan:</w:t>
            </w:r>
          </w:p>
          <w:p w14:paraId="5BC1FEDD" w14:textId="77777777" w:rsidR="00417150" w:rsidRPr="00117116" w:rsidRDefault="00417150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- Negativ</w:t>
            </w:r>
          </w:p>
          <w:p w14:paraId="3C5B465E" w14:textId="77777777" w:rsidR="00417150" w:rsidRPr="00117116" w:rsidRDefault="00417150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0 Ingen</w:t>
            </w:r>
          </w:p>
          <w:p w14:paraId="2AFDA91C" w14:textId="14A75513" w:rsidR="00417150" w:rsidRPr="006521A7" w:rsidRDefault="00417150" w:rsidP="001D3A1E">
            <w:pPr>
              <w:suppressAutoHyphens/>
              <w:jc w:val="center"/>
              <w:rPr>
                <w:rStyle w:val="TabelltextArial11ptFet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+ Positiv</w:t>
            </w: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BA8E887" w14:textId="77777777" w:rsidR="00417150" w:rsidRPr="00203620" w:rsidRDefault="00417150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Värde:</w:t>
            </w:r>
          </w:p>
          <w:p w14:paraId="49ED7190" w14:textId="77777777" w:rsidR="00417150" w:rsidRPr="00117116" w:rsidRDefault="00417150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1 Litet</w:t>
            </w:r>
          </w:p>
          <w:p w14:paraId="352A7828" w14:textId="77777777" w:rsidR="00417150" w:rsidRPr="00117116" w:rsidRDefault="00417150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2 Måttligt</w:t>
            </w:r>
          </w:p>
          <w:p w14:paraId="0AB8815D" w14:textId="39505E03" w:rsidR="00417150" w:rsidRPr="006521A7" w:rsidRDefault="00417150" w:rsidP="001D3A1E">
            <w:pPr>
              <w:suppressAutoHyphens/>
              <w:jc w:val="center"/>
              <w:rPr>
                <w:rStyle w:val="TabelltextArial11ptFet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4 Stort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5B337DDE" w14:textId="77777777" w:rsidR="00417150" w:rsidRPr="00203620" w:rsidRDefault="00417150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61709340" w14:textId="77777777" w:rsidR="00417150" w:rsidRDefault="00417150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36CDE3C7" w14:textId="77777777" w:rsidR="00417150" w:rsidRPr="00203620" w:rsidRDefault="00417150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63477DDD" w14:textId="13A827DB" w:rsidR="00417150" w:rsidRDefault="00417150" w:rsidP="001D3A1E">
            <w:pPr>
              <w:suppressAutoHyphens/>
              <w:jc w:val="center"/>
              <w:rPr>
                <w:rStyle w:val="TabelltextArial11ptFet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57131A1C" w14:textId="77777777" w:rsidR="00062B57" w:rsidRDefault="00062B57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6A7A4BAE" w14:textId="20C23FB7" w:rsidR="00417150" w:rsidRPr="00203620" w:rsidRDefault="00417150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>
              <w:rPr>
                <w:rStyle w:val="TabelltextArial11ptFet"/>
                <w:sz w:val="20"/>
                <w:szCs w:val="20"/>
              </w:rPr>
              <w:t>Exploateringens påverkan</w:t>
            </w:r>
            <w:r w:rsidRPr="00203620">
              <w:rPr>
                <w:rStyle w:val="TabelltextArial11ptFet"/>
                <w:sz w:val="20"/>
                <w:szCs w:val="20"/>
              </w:rPr>
              <w:t>:</w:t>
            </w:r>
          </w:p>
          <w:p w14:paraId="70B63809" w14:textId="77777777" w:rsidR="00417150" w:rsidRPr="00117116" w:rsidRDefault="00417150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1 Liten</w:t>
            </w:r>
          </w:p>
          <w:p w14:paraId="1990ABB4" w14:textId="77777777" w:rsidR="00417150" w:rsidRPr="00117116" w:rsidRDefault="00417150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2 Måttlig</w:t>
            </w:r>
          </w:p>
          <w:p w14:paraId="5E17EABC" w14:textId="77777777" w:rsidR="00417150" w:rsidRPr="00117116" w:rsidRDefault="00417150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3 Stor</w:t>
            </w:r>
          </w:p>
          <w:p w14:paraId="65C2FEF3" w14:textId="77777777" w:rsidR="00417150" w:rsidRDefault="00417150" w:rsidP="001D3A1E">
            <w:pPr>
              <w:suppressAutoHyphens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X Osäker</w:t>
            </w:r>
          </w:p>
          <w:p w14:paraId="6C808A06" w14:textId="61968040" w:rsidR="00062B57" w:rsidRPr="006521A7" w:rsidRDefault="00062B57" w:rsidP="001D3A1E">
            <w:pPr>
              <w:suppressAutoHyphens/>
              <w:jc w:val="center"/>
              <w:rPr>
                <w:rStyle w:val="TabelltextArial11ptFet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1FAEF22" w14:textId="77777777" w:rsidR="00417150" w:rsidRPr="00203620" w:rsidRDefault="00417150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02B4BA7B" w14:textId="77777777" w:rsidR="00417150" w:rsidRDefault="00417150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6A62ACF7" w14:textId="77777777" w:rsidR="00417150" w:rsidRPr="00203620" w:rsidRDefault="00417150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1A3BF9D9" w14:textId="669266FB" w:rsidR="00417150" w:rsidRDefault="00417150" w:rsidP="001D3A1E">
            <w:pPr>
              <w:suppressAutoHyphens/>
              <w:jc w:val="center"/>
              <w:rPr>
                <w:rStyle w:val="TabelltextArial11ptFet"/>
              </w:rPr>
            </w:pPr>
            <w:r w:rsidRPr="00203620">
              <w:rPr>
                <w:rStyle w:val="TabelltextArial11ptFet"/>
                <w:sz w:val="24"/>
              </w:rPr>
              <w:t>=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77A2D3C" w14:textId="77777777" w:rsidR="00417150" w:rsidRDefault="00417150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Poäng</w:t>
            </w:r>
          </w:p>
          <w:p w14:paraId="65261C2E" w14:textId="77777777" w:rsidR="00417150" w:rsidRDefault="00417150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D51BE6">
              <w:rPr>
                <w:rStyle w:val="TabelltextArial11ptFet"/>
                <w:b w:val="0"/>
                <w:sz w:val="18"/>
                <w:szCs w:val="18"/>
              </w:rPr>
              <w:sym w:font="Symbol" w:char="F0B3"/>
            </w:r>
            <w:r w:rsidRPr="00D51BE6">
              <w:rPr>
                <w:rStyle w:val="TabelltextArial11ptFet"/>
                <w:b w:val="0"/>
                <w:sz w:val="18"/>
                <w:szCs w:val="18"/>
              </w:rPr>
              <w:t xml:space="preserve"> 4 p</w:t>
            </w:r>
            <w:r>
              <w:rPr>
                <w:rStyle w:val="TabelltextArial11ptFet"/>
                <w:b w:val="0"/>
                <w:sz w:val="18"/>
                <w:szCs w:val="18"/>
              </w:rPr>
              <w:t xml:space="preserve">oäng </w:t>
            </w:r>
            <w:r w:rsidRPr="00D51BE6">
              <w:rPr>
                <w:rStyle w:val="TabelltextArial11ptFet"/>
                <w:b w:val="0"/>
                <w:sz w:val="18"/>
                <w:szCs w:val="18"/>
              </w:rPr>
              <w:t>kräver</w:t>
            </w:r>
          </w:p>
          <w:p w14:paraId="09ECC271" w14:textId="0213F232" w:rsidR="00417150" w:rsidRDefault="00417150" w:rsidP="001D3A1E">
            <w:pPr>
              <w:suppressAutoHyphens/>
              <w:jc w:val="center"/>
              <w:rPr>
                <w:rStyle w:val="TabelltextArial11ptFet"/>
              </w:rPr>
            </w:pPr>
            <w:r w:rsidRPr="00D51BE6">
              <w:rPr>
                <w:rStyle w:val="TabelltextArial11ptFet"/>
                <w:b w:val="0"/>
                <w:sz w:val="18"/>
                <w:szCs w:val="18"/>
              </w:rPr>
              <w:t>kompensation</w:t>
            </w:r>
          </w:p>
        </w:tc>
        <w:tc>
          <w:tcPr>
            <w:tcW w:w="4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5BE2FF6E" w14:textId="77777777" w:rsidR="00417150" w:rsidRDefault="00417150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Beskrivning av områdets</w:t>
            </w:r>
          </w:p>
          <w:p w14:paraId="2F1D9812" w14:textId="2E6E040A" w:rsidR="00417150" w:rsidRDefault="00417150" w:rsidP="001D3A1E">
            <w:pPr>
              <w:suppressAutoHyphens/>
              <w:jc w:val="center"/>
              <w:rPr>
                <w:rStyle w:val="TabelltextArial11ptFet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 xml:space="preserve">ekosystemtjänst/funktion, </w:t>
            </w:r>
            <w:r>
              <w:rPr>
                <w:rStyle w:val="TabelltextArial11ptFet"/>
                <w:sz w:val="20"/>
                <w:szCs w:val="20"/>
              </w:rPr>
              <w:br/>
              <w:t xml:space="preserve">värde, </w:t>
            </w:r>
            <w:r w:rsidRPr="00203620">
              <w:rPr>
                <w:rStyle w:val="TabelltextArial11ptFet"/>
                <w:sz w:val="20"/>
                <w:szCs w:val="20"/>
              </w:rPr>
              <w:t xml:space="preserve">påverkan </w:t>
            </w:r>
            <w:proofErr w:type="spellStart"/>
            <w:r w:rsidRPr="00203620">
              <w:rPr>
                <w:rStyle w:val="TabelltextArial11ptFet"/>
                <w:sz w:val="20"/>
                <w:szCs w:val="20"/>
              </w:rPr>
              <w:t>etc</w:t>
            </w:r>
            <w:proofErr w:type="spellEnd"/>
          </w:p>
        </w:tc>
      </w:tr>
      <w:tr w:rsidR="00AD339C" w14:paraId="78161EC1" w14:textId="77777777" w:rsidTr="00F023B0">
        <w:trPr>
          <w:gridBefore w:val="1"/>
          <w:wBefore w:w="6" w:type="dxa"/>
          <w:trHeight w:val="688"/>
        </w:trPr>
        <w:tc>
          <w:tcPr>
            <w:tcW w:w="14315" w:type="dxa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AD5D33F" w14:textId="77777777" w:rsidR="00AD339C" w:rsidRPr="00B96058" w:rsidRDefault="00AD339C" w:rsidP="001D3A1E">
            <w:pPr>
              <w:pStyle w:val="Rubrik3"/>
              <w:suppressAutoHyphens/>
              <w:rPr>
                <w:rFonts w:cs="Arial"/>
                <w:b/>
                <w:i/>
                <w:szCs w:val="24"/>
              </w:rPr>
            </w:pPr>
            <w:r w:rsidRPr="00B95BCE">
              <w:rPr>
                <w:rFonts w:cs="Arial"/>
                <w:b/>
                <w:i/>
                <w:color w:val="808080" w:themeColor="background1" w:themeShade="80"/>
                <w:szCs w:val="24"/>
                <w:lang w:eastAsia="en-US"/>
              </w:rPr>
              <w:t>Växt- och djurarter</w:t>
            </w:r>
          </w:p>
        </w:tc>
      </w:tr>
      <w:tr w:rsidR="00A7599A" w14:paraId="510DD8C0" w14:textId="77777777" w:rsidTr="00F023B0">
        <w:trPr>
          <w:gridBefore w:val="1"/>
          <w:wBefore w:w="6" w:type="dxa"/>
          <w:trHeight w:val="1871"/>
        </w:trPr>
        <w:tc>
          <w:tcPr>
            <w:tcW w:w="193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3A6D085" w14:textId="77777777" w:rsidR="00A7599A" w:rsidRPr="009169A3" w:rsidRDefault="00A7599A" w:rsidP="00A7599A">
            <w:pPr>
              <w:suppressAutoHyphens/>
              <w:rPr>
                <w:rStyle w:val="TabelltextArial11ptFet"/>
                <w:sz w:val="20"/>
                <w:szCs w:val="20"/>
              </w:rPr>
            </w:pPr>
            <w:r>
              <w:rPr>
                <w:rStyle w:val="TabelltextArial11ptFet"/>
                <w:sz w:val="20"/>
                <w:szCs w:val="20"/>
              </w:rPr>
              <w:t>Artrikedom</w:t>
            </w:r>
          </w:p>
        </w:tc>
        <w:tc>
          <w:tcPr>
            <w:tcW w:w="135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2CF124F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5CFE0E7B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319A4247" w14:textId="197E5DDA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FE34485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6CC8715D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</w:t>
            </w:r>
            <w:r w:rsidRPr="00455CEA">
              <w:t>–</w:t>
            </w:r>
          </w:p>
          <w:p w14:paraId="60B1EED3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2524002D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0</w:t>
            </w:r>
          </w:p>
          <w:p w14:paraId="71278AEC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15097201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455CEA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EA">
              <w:instrText xml:space="preserve"> FORMCHECKBOX </w:instrText>
            </w:r>
            <w:r w:rsidR="00F265EF">
              <w:fldChar w:fldCharType="separate"/>
            </w:r>
            <w:r w:rsidRPr="00455CEA">
              <w:fldChar w:fldCharType="end"/>
            </w:r>
            <w:r w:rsidRPr="00455CEA">
              <w:t xml:space="preserve"> +</w:t>
            </w:r>
          </w:p>
          <w:p w14:paraId="4C246813" w14:textId="77777777" w:rsidR="00A7599A" w:rsidRDefault="00A7599A" w:rsidP="00A7599A">
            <w:pPr>
              <w:pStyle w:val="TabelltextTimesNewRoman"/>
              <w:suppressAutoHyphens/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BB974E6" w14:textId="2FABDAFB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4C666C9" w14:textId="47FF2734" w:rsidR="00A7599A" w:rsidRPr="00887B70" w:rsidRDefault="00A7599A" w:rsidP="00A7599A">
            <w:pPr>
              <w:pStyle w:val="TabelltextTimesNewRomanCentrerad"/>
              <w:suppressAutoHyphens/>
              <w:jc w:val="left"/>
              <w:rPr>
                <w:sz w:val="32"/>
                <w:szCs w:val="32"/>
              </w:rPr>
            </w:pPr>
            <w:r w:rsidRPr="00EE6BC1">
              <w:rPr>
                <w:rStyle w:val="TabelltextArial11ptFet"/>
                <w:sz w:val="20"/>
              </w:rPr>
              <w:t>X</w:t>
            </w: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A61EE95" w14:textId="1EC257B9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A0AA17F" w14:textId="4EF770E3" w:rsidR="00A7599A" w:rsidRPr="00887B70" w:rsidRDefault="00A7599A" w:rsidP="00A7599A">
            <w:pPr>
              <w:pStyle w:val="TabelltextTimesNewRomanCentrerad"/>
              <w:suppressAutoHyphens/>
              <w:spacing w:before="100" w:beforeAutospacing="1"/>
              <w:jc w:val="left"/>
              <w:rPr>
                <w:b/>
                <w:sz w:val="40"/>
                <w:szCs w:val="40"/>
              </w:rPr>
            </w:pPr>
            <w:r w:rsidRPr="00EE6BC1">
              <w:rPr>
                <w:rFonts w:ascii="Arial" w:hAnsi="Arial" w:cs="Arial"/>
                <w:b/>
                <w:szCs w:val="24"/>
              </w:rPr>
              <w:t>=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4E25708" w14:textId="5B275F1C" w:rsidR="00A7599A" w:rsidRPr="00887B70" w:rsidRDefault="00A7599A" w:rsidP="00A7599A">
            <w:pPr>
              <w:pStyle w:val="TabelltextTimesNewRomanCentrerad"/>
              <w:suppressAutoHyphens/>
              <w:jc w:val="left"/>
            </w:pPr>
          </w:p>
        </w:tc>
        <w:tc>
          <w:tcPr>
            <w:tcW w:w="4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A31BC34" w14:textId="77777777" w:rsidR="00A7599A" w:rsidRDefault="00A7599A" w:rsidP="00E672D2">
            <w:pPr>
              <w:pStyle w:val="TabelltextTimesNewRomanCentrerad"/>
              <w:suppressAutoHyphens/>
              <w:jc w:val="both"/>
            </w:pPr>
          </w:p>
        </w:tc>
      </w:tr>
      <w:tr w:rsidR="00A7599A" w14:paraId="2B736F17" w14:textId="77777777" w:rsidTr="00F023B0">
        <w:trPr>
          <w:gridBefore w:val="1"/>
          <w:wBefore w:w="6" w:type="dxa"/>
          <w:trHeight w:val="1871"/>
        </w:trPr>
        <w:tc>
          <w:tcPr>
            <w:tcW w:w="193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B4130FE" w14:textId="77777777" w:rsidR="00A7599A" w:rsidRPr="009169A3" w:rsidRDefault="00A7599A" w:rsidP="00A7599A">
            <w:pPr>
              <w:suppressAutoHyphens/>
              <w:rPr>
                <w:rStyle w:val="TabelltextArial11ptFet"/>
                <w:sz w:val="20"/>
                <w:szCs w:val="20"/>
              </w:rPr>
            </w:pPr>
            <w:r>
              <w:rPr>
                <w:rStyle w:val="TabelltextArial11ptFet"/>
                <w:sz w:val="20"/>
                <w:szCs w:val="20"/>
              </w:rPr>
              <w:t>Individrikedom</w:t>
            </w:r>
          </w:p>
        </w:tc>
        <w:tc>
          <w:tcPr>
            <w:tcW w:w="135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16C490F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AB6FE7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FE7">
              <w:instrText xml:space="preserve"> FORMCHECKBOX </w:instrText>
            </w:r>
            <w:r w:rsidR="00F265EF">
              <w:fldChar w:fldCharType="separate"/>
            </w:r>
            <w:r w:rsidRPr="00AB6FE7">
              <w:fldChar w:fldCharType="end"/>
            </w:r>
            <w:r w:rsidRPr="00AB6FE7">
              <w:t xml:space="preserve"> </w:t>
            </w:r>
            <w:r>
              <w:t>Ja</w:t>
            </w:r>
          </w:p>
          <w:p w14:paraId="423BA688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2F0141B0" w14:textId="05708055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7F7F6F3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0EC9995A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</w:t>
            </w:r>
            <w:r w:rsidRPr="00455CEA">
              <w:t>–</w:t>
            </w:r>
          </w:p>
          <w:p w14:paraId="670CD9B3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73089738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0</w:t>
            </w:r>
          </w:p>
          <w:p w14:paraId="2B9E2E77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6E694D17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455CEA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EA">
              <w:instrText xml:space="preserve"> FORMCHECKBOX </w:instrText>
            </w:r>
            <w:r w:rsidR="00F265EF">
              <w:fldChar w:fldCharType="separate"/>
            </w:r>
            <w:r w:rsidRPr="00455CEA">
              <w:fldChar w:fldCharType="end"/>
            </w:r>
            <w:r w:rsidRPr="00455CEA">
              <w:t xml:space="preserve"> +</w:t>
            </w:r>
          </w:p>
          <w:p w14:paraId="3D654FDB" w14:textId="77777777" w:rsidR="00A7599A" w:rsidRDefault="00A7599A" w:rsidP="00A7599A">
            <w:pPr>
              <w:pStyle w:val="TabelltextTimesNewRoman"/>
              <w:suppressAutoHyphens/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2B54691" w14:textId="28D241A2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F6129DA" w14:textId="1AC9AE19" w:rsidR="00A7599A" w:rsidRPr="00887B70" w:rsidRDefault="00A7599A" w:rsidP="00A7599A">
            <w:pPr>
              <w:pStyle w:val="TabelltextTimesNewRomanCentrerad"/>
              <w:suppressAutoHyphens/>
              <w:jc w:val="left"/>
              <w:rPr>
                <w:sz w:val="32"/>
                <w:szCs w:val="32"/>
              </w:rPr>
            </w:pPr>
            <w:r w:rsidRPr="00EE6BC1">
              <w:rPr>
                <w:rStyle w:val="TabelltextArial11ptFet"/>
                <w:sz w:val="20"/>
              </w:rPr>
              <w:t>X</w:t>
            </w: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D8F6FBB" w14:textId="40116630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2BE231D" w14:textId="1EE6C5C0" w:rsidR="00A7599A" w:rsidRPr="00887B70" w:rsidRDefault="00A7599A" w:rsidP="00A7599A">
            <w:pPr>
              <w:pStyle w:val="TabelltextTimesNewRomanCentrerad"/>
              <w:suppressAutoHyphens/>
              <w:spacing w:before="100" w:beforeAutospacing="1"/>
              <w:jc w:val="left"/>
              <w:rPr>
                <w:b/>
                <w:sz w:val="40"/>
                <w:szCs w:val="40"/>
              </w:rPr>
            </w:pPr>
            <w:r w:rsidRPr="00EE6BC1">
              <w:rPr>
                <w:rFonts w:ascii="Arial" w:hAnsi="Arial" w:cs="Arial"/>
                <w:b/>
                <w:szCs w:val="24"/>
              </w:rPr>
              <w:t>=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355E2A2" w14:textId="551D12B2" w:rsidR="00A7599A" w:rsidRPr="00887B70" w:rsidRDefault="00A7599A" w:rsidP="00A7599A">
            <w:pPr>
              <w:pStyle w:val="TabelltextTimesNewRomanCentrerad"/>
              <w:suppressAutoHyphens/>
              <w:jc w:val="left"/>
            </w:pPr>
          </w:p>
        </w:tc>
        <w:tc>
          <w:tcPr>
            <w:tcW w:w="4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0E4252F" w14:textId="77777777" w:rsidR="00A7599A" w:rsidRDefault="00A7599A" w:rsidP="0083158F">
            <w:pPr>
              <w:pStyle w:val="TabelltextTimesNewRomanCentrerad"/>
              <w:suppressAutoHyphens/>
              <w:jc w:val="both"/>
            </w:pPr>
          </w:p>
        </w:tc>
      </w:tr>
      <w:tr w:rsidR="00A7599A" w14:paraId="67C740A5" w14:textId="77777777" w:rsidTr="00F023B0">
        <w:trPr>
          <w:gridBefore w:val="1"/>
          <w:wBefore w:w="6" w:type="dxa"/>
          <w:trHeight w:val="1871"/>
        </w:trPr>
        <w:tc>
          <w:tcPr>
            <w:tcW w:w="193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679983B" w14:textId="77777777" w:rsidR="00A7599A" w:rsidRPr="009169A3" w:rsidRDefault="00A7599A" w:rsidP="00A7599A">
            <w:pPr>
              <w:suppressAutoHyphens/>
              <w:rPr>
                <w:rStyle w:val="TabelltextArial11ptFet"/>
                <w:sz w:val="20"/>
                <w:szCs w:val="20"/>
              </w:rPr>
            </w:pPr>
            <w:r>
              <w:rPr>
                <w:rStyle w:val="TabelltextArial11ptFet"/>
                <w:sz w:val="20"/>
                <w:szCs w:val="20"/>
              </w:rPr>
              <w:t>Rödlistad art</w:t>
            </w:r>
          </w:p>
        </w:tc>
        <w:tc>
          <w:tcPr>
            <w:tcW w:w="135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1818A24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419D7D2A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01D1BEDE" w14:textId="51D79849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6FA152A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530AD4A2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</w:t>
            </w:r>
            <w:r w:rsidRPr="00455CEA">
              <w:t>–</w:t>
            </w:r>
          </w:p>
          <w:p w14:paraId="618C25AA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588DCA4A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0</w:t>
            </w:r>
          </w:p>
          <w:p w14:paraId="5296696D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6F574DB1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455CEA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EA">
              <w:instrText xml:space="preserve"> FORMCHECKBOX </w:instrText>
            </w:r>
            <w:r w:rsidR="00F265EF">
              <w:fldChar w:fldCharType="separate"/>
            </w:r>
            <w:r w:rsidRPr="00455CEA">
              <w:fldChar w:fldCharType="end"/>
            </w:r>
            <w:r w:rsidRPr="00455CEA">
              <w:t xml:space="preserve"> +</w:t>
            </w:r>
          </w:p>
          <w:p w14:paraId="1E5EDDF5" w14:textId="77777777" w:rsidR="00A7599A" w:rsidRDefault="00A7599A" w:rsidP="00A7599A">
            <w:pPr>
              <w:pStyle w:val="TabelltextTimesNewRoman"/>
              <w:suppressAutoHyphens/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875B428" w14:textId="5EBA38F0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68D2632" w14:textId="1B0DADEE" w:rsidR="00A7599A" w:rsidRPr="00887B70" w:rsidRDefault="00A7599A" w:rsidP="00A7599A">
            <w:pPr>
              <w:pStyle w:val="TabelltextTimesNewRomanCentrerad"/>
              <w:suppressAutoHyphens/>
              <w:jc w:val="left"/>
              <w:rPr>
                <w:sz w:val="32"/>
                <w:szCs w:val="32"/>
              </w:rPr>
            </w:pPr>
            <w:r w:rsidRPr="00EE6BC1">
              <w:rPr>
                <w:rStyle w:val="TabelltextArial11ptFet"/>
                <w:sz w:val="20"/>
              </w:rPr>
              <w:t>X</w:t>
            </w: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FFF0077" w14:textId="1FABD7E9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4C1A6D4" w14:textId="70649B14" w:rsidR="00A7599A" w:rsidRPr="00887B70" w:rsidRDefault="00A7599A" w:rsidP="00A7599A">
            <w:pPr>
              <w:pStyle w:val="TabelltextTimesNewRomanCentrerad"/>
              <w:suppressAutoHyphens/>
              <w:spacing w:before="100" w:beforeAutospacing="1"/>
              <w:jc w:val="left"/>
              <w:rPr>
                <w:b/>
                <w:sz w:val="40"/>
                <w:szCs w:val="40"/>
              </w:rPr>
            </w:pPr>
            <w:r w:rsidRPr="00EE6BC1">
              <w:rPr>
                <w:rFonts w:ascii="Arial" w:hAnsi="Arial" w:cs="Arial"/>
                <w:b/>
                <w:szCs w:val="24"/>
              </w:rPr>
              <w:t>=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429E571" w14:textId="3DD9149D" w:rsidR="00A7599A" w:rsidRPr="00887B70" w:rsidRDefault="00A7599A" w:rsidP="00A7599A">
            <w:pPr>
              <w:pStyle w:val="TabelltextTimesNewRomanCentrerad"/>
              <w:suppressAutoHyphens/>
              <w:jc w:val="left"/>
            </w:pPr>
          </w:p>
        </w:tc>
        <w:tc>
          <w:tcPr>
            <w:tcW w:w="4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653CC08" w14:textId="77777777" w:rsidR="00A7599A" w:rsidRDefault="00A7599A" w:rsidP="00585005">
            <w:pPr>
              <w:pStyle w:val="TabelltextTimesNewRomanCentrerad"/>
              <w:suppressAutoHyphens/>
              <w:jc w:val="both"/>
            </w:pPr>
          </w:p>
        </w:tc>
      </w:tr>
      <w:tr w:rsidR="00A7599A" w14:paraId="3508FDD6" w14:textId="77777777" w:rsidTr="00F023B0">
        <w:trPr>
          <w:gridBefore w:val="1"/>
          <w:wBefore w:w="6" w:type="dxa"/>
          <w:trHeight w:val="1871"/>
        </w:trPr>
        <w:tc>
          <w:tcPr>
            <w:tcW w:w="193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207EFCD" w14:textId="77777777" w:rsidR="00A7599A" w:rsidRPr="009169A3" w:rsidRDefault="00A7599A" w:rsidP="00A7599A">
            <w:pPr>
              <w:suppressAutoHyphens/>
              <w:rPr>
                <w:rStyle w:val="TabelltextArial11ptFet"/>
                <w:sz w:val="20"/>
                <w:szCs w:val="20"/>
              </w:rPr>
            </w:pPr>
            <w:r>
              <w:rPr>
                <w:rStyle w:val="TabelltextArial11ptFet"/>
                <w:sz w:val="20"/>
                <w:szCs w:val="20"/>
              </w:rPr>
              <w:lastRenderedPageBreak/>
              <w:t>Ansvarsart</w:t>
            </w:r>
          </w:p>
        </w:tc>
        <w:tc>
          <w:tcPr>
            <w:tcW w:w="135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C09357B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78556F4B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658780F5" w14:textId="009B989F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C3AAF5A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2265F441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</w:t>
            </w:r>
            <w:r w:rsidRPr="00455CEA">
              <w:t>–</w:t>
            </w:r>
          </w:p>
          <w:p w14:paraId="3C58177D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1A89E0E4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0</w:t>
            </w:r>
          </w:p>
          <w:p w14:paraId="3685536F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33DEA38A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455CEA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EA">
              <w:instrText xml:space="preserve"> FORMCHECKBOX </w:instrText>
            </w:r>
            <w:r w:rsidR="00F265EF">
              <w:fldChar w:fldCharType="separate"/>
            </w:r>
            <w:r w:rsidRPr="00455CEA">
              <w:fldChar w:fldCharType="end"/>
            </w:r>
            <w:r w:rsidRPr="00455CEA">
              <w:t xml:space="preserve"> +</w:t>
            </w:r>
          </w:p>
          <w:p w14:paraId="1FE76D99" w14:textId="77777777" w:rsidR="00A7599A" w:rsidRDefault="00A7599A" w:rsidP="00A7599A">
            <w:pPr>
              <w:pStyle w:val="TabelltextTimesNewRoman"/>
              <w:suppressAutoHyphens/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C643724" w14:textId="0F5027EC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BA40829" w14:textId="18275E93" w:rsidR="00A7599A" w:rsidRPr="00887B70" w:rsidRDefault="00A7599A" w:rsidP="00A7599A">
            <w:pPr>
              <w:pStyle w:val="TabelltextTimesNewRomanCentrerad"/>
              <w:suppressAutoHyphens/>
              <w:jc w:val="left"/>
              <w:rPr>
                <w:sz w:val="32"/>
                <w:szCs w:val="32"/>
              </w:rPr>
            </w:pPr>
            <w:r w:rsidRPr="00EE6BC1">
              <w:rPr>
                <w:rStyle w:val="TabelltextArial11ptFet"/>
                <w:sz w:val="20"/>
              </w:rPr>
              <w:t>X</w:t>
            </w: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EDA13EA" w14:textId="1C57F432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F3ADE22" w14:textId="40F1D4A4" w:rsidR="00A7599A" w:rsidRPr="00887B70" w:rsidRDefault="00A7599A" w:rsidP="00A7599A">
            <w:pPr>
              <w:pStyle w:val="TabelltextTimesNewRomanCentrerad"/>
              <w:suppressAutoHyphens/>
              <w:spacing w:before="100" w:beforeAutospacing="1"/>
              <w:jc w:val="left"/>
              <w:rPr>
                <w:b/>
                <w:sz w:val="40"/>
                <w:szCs w:val="40"/>
              </w:rPr>
            </w:pPr>
            <w:r w:rsidRPr="00EE6BC1">
              <w:rPr>
                <w:rFonts w:ascii="Arial" w:hAnsi="Arial" w:cs="Arial"/>
                <w:b/>
                <w:szCs w:val="24"/>
              </w:rPr>
              <w:t>=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068AE4B" w14:textId="1AA69C2E" w:rsidR="00A7599A" w:rsidRPr="00887B70" w:rsidRDefault="00A7599A" w:rsidP="00A7599A">
            <w:pPr>
              <w:pStyle w:val="TabelltextTimesNewRomanCentrerad"/>
              <w:suppressAutoHyphens/>
              <w:jc w:val="left"/>
            </w:pPr>
          </w:p>
        </w:tc>
        <w:tc>
          <w:tcPr>
            <w:tcW w:w="4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AF35B7A" w14:textId="77777777" w:rsidR="00A7599A" w:rsidRDefault="00A7599A" w:rsidP="00186E7F">
            <w:pPr>
              <w:pStyle w:val="TabelltextTimesNewRomanCentrerad"/>
              <w:suppressAutoHyphens/>
              <w:jc w:val="both"/>
            </w:pPr>
          </w:p>
        </w:tc>
      </w:tr>
      <w:tr w:rsidR="00A7599A" w14:paraId="21BE8449" w14:textId="77777777" w:rsidTr="00F023B0">
        <w:trPr>
          <w:gridBefore w:val="1"/>
          <w:wBefore w:w="6" w:type="dxa"/>
          <w:trHeight w:val="1871"/>
        </w:trPr>
        <w:tc>
          <w:tcPr>
            <w:tcW w:w="193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4FEBC28" w14:textId="77777777" w:rsidR="00A7599A" w:rsidRDefault="00A7599A" w:rsidP="00A7599A">
            <w:pPr>
              <w:suppressAutoHyphens/>
              <w:rPr>
                <w:rStyle w:val="TabelltextArial11ptFet"/>
                <w:sz w:val="20"/>
                <w:szCs w:val="20"/>
              </w:rPr>
            </w:pPr>
            <w:r>
              <w:rPr>
                <w:rStyle w:val="TabelltextArial11ptFet"/>
                <w:sz w:val="20"/>
                <w:szCs w:val="20"/>
              </w:rPr>
              <w:t>Fridlyst art</w:t>
            </w:r>
          </w:p>
        </w:tc>
        <w:tc>
          <w:tcPr>
            <w:tcW w:w="135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02C63CC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AB6FE7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FE7">
              <w:instrText xml:space="preserve"> FORMCHECKBOX </w:instrText>
            </w:r>
            <w:r w:rsidR="00F265EF">
              <w:fldChar w:fldCharType="separate"/>
            </w:r>
            <w:r w:rsidRPr="00AB6FE7">
              <w:fldChar w:fldCharType="end"/>
            </w:r>
            <w:r w:rsidRPr="00AB6FE7">
              <w:t xml:space="preserve"> </w:t>
            </w:r>
            <w:r>
              <w:t>Ja</w:t>
            </w:r>
          </w:p>
          <w:p w14:paraId="31FD5982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2B8513F6" w14:textId="5F5FA63E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3798671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182788CD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</w:t>
            </w:r>
            <w:r w:rsidRPr="00455CEA">
              <w:t>–</w:t>
            </w:r>
          </w:p>
          <w:p w14:paraId="3FB7DBBE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0B75D581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0</w:t>
            </w:r>
          </w:p>
          <w:p w14:paraId="428C624C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1EA3CC70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455CEA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EA">
              <w:instrText xml:space="preserve"> FORMCHECKBOX </w:instrText>
            </w:r>
            <w:r w:rsidR="00F265EF">
              <w:fldChar w:fldCharType="separate"/>
            </w:r>
            <w:r w:rsidRPr="00455CEA">
              <w:fldChar w:fldCharType="end"/>
            </w:r>
            <w:r w:rsidRPr="00455CEA">
              <w:t xml:space="preserve"> +</w:t>
            </w:r>
          </w:p>
          <w:p w14:paraId="5641CD96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578DC3E" w14:textId="33B86406" w:rsidR="00A7599A" w:rsidRPr="00887B70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8A60DD0" w14:textId="314ACD58" w:rsidR="00A7599A" w:rsidRPr="00887B70" w:rsidRDefault="00A7599A" w:rsidP="00A7599A">
            <w:pPr>
              <w:pStyle w:val="TabelltextTimesNewRomanCentrerad"/>
              <w:suppressAutoHyphens/>
              <w:jc w:val="left"/>
              <w:rPr>
                <w:sz w:val="32"/>
                <w:szCs w:val="32"/>
              </w:rPr>
            </w:pPr>
            <w:r w:rsidRPr="00EE6BC1">
              <w:rPr>
                <w:rStyle w:val="TabelltextArial11ptFet"/>
                <w:sz w:val="20"/>
              </w:rPr>
              <w:t>X</w:t>
            </w: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56CD5DB" w14:textId="757E79F1" w:rsidR="00A7599A" w:rsidRPr="00887B70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  <w:rPr>
                <w:sz w:val="40"/>
                <w:szCs w:val="4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B54FE9D" w14:textId="05F253E8" w:rsidR="00A7599A" w:rsidRPr="00887B70" w:rsidRDefault="00A7599A" w:rsidP="00A7599A">
            <w:pPr>
              <w:pStyle w:val="TabelltextTimesNewRomanCentrerad"/>
              <w:suppressAutoHyphens/>
              <w:spacing w:before="100" w:beforeAutospacing="1"/>
              <w:jc w:val="left"/>
              <w:rPr>
                <w:b/>
                <w:sz w:val="40"/>
                <w:szCs w:val="40"/>
              </w:rPr>
            </w:pPr>
            <w:r w:rsidRPr="00EE6BC1">
              <w:rPr>
                <w:rFonts w:ascii="Arial" w:hAnsi="Arial" w:cs="Arial"/>
                <w:b/>
                <w:szCs w:val="24"/>
              </w:rPr>
              <w:t>=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6B88E85" w14:textId="35422182" w:rsidR="00A7599A" w:rsidRPr="00887B70" w:rsidRDefault="00A7599A" w:rsidP="00A7599A">
            <w:pPr>
              <w:pStyle w:val="TabelltextTimesNewRomanCentrerad"/>
              <w:suppressAutoHyphens/>
              <w:jc w:val="left"/>
              <w:rPr>
                <w:sz w:val="40"/>
                <w:szCs w:val="40"/>
              </w:rPr>
            </w:pPr>
          </w:p>
        </w:tc>
        <w:tc>
          <w:tcPr>
            <w:tcW w:w="4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1407B15" w14:textId="77777777" w:rsidR="00A7599A" w:rsidRDefault="00A7599A" w:rsidP="00AA5D8E">
            <w:pPr>
              <w:pStyle w:val="TabelltextTimesNewRomanCentrerad"/>
              <w:suppressAutoHyphens/>
              <w:jc w:val="both"/>
            </w:pPr>
          </w:p>
        </w:tc>
      </w:tr>
      <w:tr w:rsidR="00AD339C" w14:paraId="3BB1E024" w14:textId="77777777" w:rsidTr="00F023B0">
        <w:trPr>
          <w:gridBefore w:val="1"/>
          <w:wBefore w:w="6" w:type="dxa"/>
          <w:trHeight w:val="736"/>
        </w:trPr>
        <w:tc>
          <w:tcPr>
            <w:tcW w:w="14315" w:type="dxa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4E5AC14" w14:textId="77777777" w:rsidR="00AD339C" w:rsidRPr="00B95BCE" w:rsidRDefault="00AD339C" w:rsidP="001D3A1E">
            <w:pPr>
              <w:suppressAutoHyphens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</w:p>
          <w:p w14:paraId="1A074C27" w14:textId="77777777" w:rsidR="00AD339C" w:rsidRPr="00B95BCE" w:rsidRDefault="00AD339C" w:rsidP="001D3A1E">
            <w:pPr>
              <w:pStyle w:val="Rubrik3"/>
              <w:suppressAutoHyphens/>
              <w:rPr>
                <w:rFonts w:cs="Arial"/>
                <w:b/>
                <w:i/>
                <w:color w:val="808080" w:themeColor="background1" w:themeShade="80"/>
                <w:szCs w:val="24"/>
                <w:lang w:eastAsia="en-US"/>
              </w:rPr>
            </w:pPr>
            <w:r w:rsidRPr="00B95BCE">
              <w:rPr>
                <w:rFonts w:cs="Arial"/>
                <w:b/>
                <w:i/>
                <w:color w:val="808080" w:themeColor="background1" w:themeShade="80"/>
                <w:szCs w:val="24"/>
                <w:lang w:eastAsia="en-US"/>
              </w:rPr>
              <w:t>Ekologisk egenskap</w:t>
            </w:r>
          </w:p>
          <w:p w14:paraId="25013DF0" w14:textId="77777777" w:rsidR="00AD339C" w:rsidRDefault="00AD339C" w:rsidP="001D3A1E">
            <w:pPr>
              <w:pStyle w:val="TabelltextTimesNewRomanCentrerad"/>
              <w:suppressAutoHyphens/>
              <w:jc w:val="right"/>
            </w:pPr>
          </w:p>
        </w:tc>
      </w:tr>
      <w:tr w:rsidR="00A7599A" w14:paraId="0E490D3A" w14:textId="77777777" w:rsidTr="00F023B0">
        <w:trPr>
          <w:gridBefore w:val="1"/>
          <w:wBefore w:w="6" w:type="dxa"/>
          <w:trHeight w:val="1871"/>
        </w:trPr>
        <w:tc>
          <w:tcPr>
            <w:tcW w:w="193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1F08CE6" w14:textId="77777777" w:rsidR="00A7599A" w:rsidRDefault="00A7599A" w:rsidP="00A7599A">
            <w:pPr>
              <w:suppressAutoHyphens/>
              <w:rPr>
                <w:rStyle w:val="TabelltextArial11ptFet"/>
                <w:sz w:val="20"/>
                <w:szCs w:val="20"/>
              </w:rPr>
            </w:pPr>
            <w:r>
              <w:rPr>
                <w:rStyle w:val="TabelltextArial11ptFet"/>
                <w:sz w:val="20"/>
                <w:szCs w:val="20"/>
              </w:rPr>
              <w:t>Kontinuitet/</w:t>
            </w:r>
          </w:p>
          <w:p w14:paraId="745A1E2E" w14:textId="77777777" w:rsidR="00A7599A" w:rsidRPr="009169A3" w:rsidRDefault="00A7599A" w:rsidP="00A7599A">
            <w:pPr>
              <w:suppressAutoHyphens/>
              <w:rPr>
                <w:rStyle w:val="TabelltextArial11ptFet"/>
                <w:sz w:val="20"/>
                <w:szCs w:val="20"/>
              </w:rPr>
            </w:pPr>
            <w:r>
              <w:rPr>
                <w:rStyle w:val="TabelltextArial11ptFet"/>
                <w:sz w:val="20"/>
                <w:szCs w:val="20"/>
              </w:rPr>
              <w:t>naturlighet</w:t>
            </w:r>
          </w:p>
        </w:tc>
        <w:tc>
          <w:tcPr>
            <w:tcW w:w="135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C56DBD9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3B3CFBC2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4044C79E" w14:textId="2D9318D8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F2CE85D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78DB2614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</w:t>
            </w:r>
            <w:r w:rsidRPr="00455CEA">
              <w:t>–</w:t>
            </w:r>
          </w:p>
          <w:p w14:paraId="0A50B57F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554F6FB9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0</w:t>
            </w:r>
          </w:p>
          <w:p w14:paraId="637DFAF3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731127F2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455CEA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EA">
              <w:instrText xml:space="preserve"> FORMCHECKBOX </w:instrText>
            </w:r>
            <w:r w:rsidR="00F265EF">
              <w:fldChar w:fldCharType="separate"/>
            </w:r>
            <w:r w:rsidRPr="00455CEA">
              <w:fldChar w:fldCharType="end"/>
            </w:r>
            <w:r w:rsidRPr="00455CEA">
              <w:t xml:space="preserve"> +</w:t>
            </w:r>
          </w:p>
          <w:p w14:paraId="5D961023" w14:textId="77777777" w:rsidR="00A7599A" w:rsidRDefault="00A7599A" w:rsidP="00A7599A">
            <w:pPr>
              <w:pStyle w:val="TabelltextTimesNewRoman"/>
              <w:suppressAutoHyphens/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0F5FF68" w14:textId="29E67BEC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85419D0" w14:textId="3D7888E2" w:rsidR="00A7599A" w:rsidRPr="00887B70" w:rsidRDefault="00A7599A" w:rsidP="00A7599A">
            <w:pPr>
              <w:pStyle w:val="TabelltextTimesNewRomanCentrerad"/>
              <w:suppressAutoHyphens/>
              <w:jc w:val="left"/>
              <w:rPr>
                <w:sz w:val="32"/>
                <w:szCs w:val="32"/>
              </w:rPr>
            </w:pPr>
            <w:r w:rsidRPr="00EE6BC1">
              <w:rPr>
                <w:rStyle w:val="TabelltextArial11ptFet"/>
                <w:sz w:val="20"/>
              </w:rPr>
              <w:t>X</w:t>
            </w: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D6F2305" w14:textId="3DFFB14D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B9F4438" w14:textId="77A4E414" w:rsidR="00A7599A" w:rsidRPr="00887B70" w:rsidRDefault="00A7599A" w:rsidP="00A7599A">
            <w:pPr>
              <w:pStyle w:val="TabelltextTimesNewRomanCentrerad"/>
              <w:suppressAutoHyphens/>
              <w:spacing w:before="100" w:beforeAutospacing="1"/>
              <w:jc w:val="left"/>
              <w:rPr>
                <w:b/>
                <w:sz w:val="40"/>
                <w:szCs w:val="40"/>
              </w:rPr>
            </w:pPr>
            <w:r w:rsidRPr="00EE6BC1">
              <w:rPr>
                <w:rFonts w:ascii="Arial" w:hAnsi="Arial" w:cs="Arial"/>
                <w:b/>
                <w:szCs w:val="24"/>
              </w:rPr>
              <w:t>=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808E42C" w14:textId="54E32EE3" w:rsidR="00A7599A" w:rsidRPr="00887B70" w:rsidRDefault="00A7599A" w:rsidP="00A7599A">
            <w:pPr>
              <w:pStyle w:val="TabelltextTimesNewRomanCentrerad"/>
              <w:suppressAutoHyphens/>
              <w:jc w:val="left"/>
            </w:pPr>
          </w:p>
        </w:tc>
        <w:tc>
          <w:tcPr>
            <w:tcW w:w="4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8263EEF" w14:textId="1465E7C4" w:rsidR="00A7599A" w:rsidRDefault="00A7599A" w:rsidP="008F3DE5">
            <w:pPr>
              <w:pStyle w:val="TabelltextTimesNewRomanCentrerad"/>
              <w:suppressAutoHyphens/>
              <w:jc w:val="both"/>
            </w:pPr>
          </w:p>
        </w:tc>
      </w:tr>
    </w:tbl>
    <w:p w14:paraId="238D189A" w14:textId="77777777" w:rsidR="00AD339C" w:rsidRDefault="00AD339C" w:rsidP="001D3A1E">
      <w:pPr>
        <w:suppressAutoHyphens/>
      </w:pPr>
    </w:p>
    <w:tbl>
      <w:tblPr>
        <w:tblStyle w:val="Tabellrutnt"/>
        <w:tblW w:w="14321" w:type="dxa"/>
        <w:tblInd w:w="-34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1941"/>
        <w:gridCol w:w="1351"/>
        <w:gridCol w:w="1275"/>
        <w:gridCol w:w="1134"/>
        <w:gridCol w:w="567"/>
        <w:gridCol w:w="1843"/>
        <w:gridCol w:w="425"/>
        <w:gridCol w:w="1418"/>
        <w:gridCol w:w="4367"/>
      </w:tblGrid>
      <w:tr w:rsidR="00AD339C" w:rsidRPr="00EC42AB" w14:paraId="4F781B83" w14:textId="77777777" w:rsidTr="00F023B0">
        <w:trPr>
          <w:trHeight w:val="454"/>
          <w:tblHeader/>
        </w:trPr>
        <w:tc>
          <w:tcPr>
            <w:tcW w:w="14321" w:type="dxa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7E7A3"/>
            <w:vAlign w:val="center"/>
          </w:tcPr>
          <w:p w14:paraId="57BB8207" w14:textId="31CD9E93" w:rsidR="00AD339C" w:rsidRPr="00EC42AB" w:rsidRDefault="00AD339C" w:rsidP="001D3A1E">
            <w:pPr>
              <w:pStyle w:val="Rubrik2"/>
              <w:suppressAutoHyphens/>
              <w:rPr>
                <w:rStyle w:val="TabelltextArial11ptFet"/>
                <w:b/>
                <w:sz w:val="28"/>
              </w:rPr>
            </w:pPr>
            <w:r>
              <w:lastRenderedPageBreak/>
              <w:br w:type="page"/>
            </w:r>
            <w:r w:rsidR="00BE0B21" w:rsidRPr="001B4631">
              <w:rPr>
                <w:rStyle w:val="TabelltextArial11ptFet"/>
                <w:i/>
                <w:sz w:val="28"/>
                <w:shd w:val="clear" w:color="auto" w:fill="C7E7A3"/>
              </w:rPr>
              <w:t>STÖDJANDE EKOSYSTEMTJÄNSTER</w:t>
            </w:r>
            <w:r w:rsidR="00BE0B21">
              <w:rPr>
                <w:rStyle w:val="TabelltextArial11ptFet"/>
                <w:i/>
                <w:sz w:val="28"/>
              </w:rPr>
              <w:t xml:space="preserve"> </w:t>
            </w:r>
          </w:p>
        </w:tc>
      </w:tr>
      <w:tr w:rsidR="00613441" w14:paraId="1A502CEC" w14:textId="77777777" w:rsidTr="00F023B0">
        <w:trPr>
          <w:trHeight w:val="797"/>
          <w:tblHeader/>
        </w:trPr>
        <w:tc>
          <w:tcPr>
            <w:tcW w:w="194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DC449AE" w14:textId="760D52A6" w:rsidR="001B4631" w:rsidRPr="006521A7" w:rsidRDefault="001B4631" w:rsidP="001D3A1E">
            <w:pPr>
              <w:suppressAutoHyphens/>
              <w:jc w:val="center"/>
              <w:rPr>
                <w:rStyle w:val="TabelltextArial11ptFet"/>
              </w:rPr>
            </w:pPr>
            <w:r w:rsidRPr="00203620">
              <w:rPr>
                <w:sz w:val="20"/>
                <w:szCs w:val="20"/>
              </w:rPr>
              <w:br w:type="page"/>
            </w:r>
            <w:r w:rsidRPr="00647D88">
              <w:rPr>
                <w:rStyle w:val="TabelltextArial11ptFet"/>
                <w:sz w:val="20"/>
              </w:rPr>
              <w:t>Ekosystemtjänst/</w:t>
            </w:r>
            <w:r>
              <w:rPr>
                <w:rStyle w:val="TabelltextArial11ptFet"/>
                <w:sz w:val="20"/>
              </w:rPr>
              <w:br/>
            </w:r>
            <w:r>
              <w:rPr>
                <w:rStyle w:val="TabelltextArial11ptFet"/>
                <w:sz w:val="20"/>
                <w:szCs w:val="20"/>
              </w:rPr>
              <w:t>f</w:t>
            </w:r>
            <w:r w:rsidRPr="00203620">
              <w:rPr>
                <w:rStyle w:val="TabelltextArial11ptFet"/>
                <w:sz w:val="20"/>
                <w:szCs w:val="20"/>
              </w:rPr>
              <w:t>unktion</w:t>
            </w:r>
          </w:p>
        </w:tc>
        <w:tc>
          <w:tcPr>
            <w:tcW w:w="135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BAEE890" w14:textId="77777777" w:rsidR="001B4631" w:rsidRDefault="001B4631" w:rsidP="001D3A1E">
            <w:pPr>
              <w:suppressAutoHyphens/>
              <w:jc w:val="center"/>
              <w:rPr>
                <w:rStyle w:val="TabelltextArial11ptFet"/>
                <w:sz w:val="20"/>
                <w:szCs w:val="20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Förekomst av</w:t>
            </w:r>
          </w:p>
          <w:p w14:paraId="7E4B70EC" w14:textId="101CABAA" w:rsidR="001B4631" w:rsidRPr="006521A7" w:rsidRDefault="001B4631" w:rsidP="001D3A1E">
            <w:pPr>
              <w:suppressAutoHyphens/>
              <w:jc w:val="center"/>
              <w:rPr>
                <w:rStyle w:val="TabelltextArial11ptFet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funktion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A7173CE" w14:textId="77777777" w:rsidR="001B4631" w:rsidRDefault="001B4631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>
              <w:rPr>
                <w:rStyle w:val="TabelltextArial11ptFet"/>
                <w:sz w:val="20"/>
                <w:szCs w:val="20"/>
              </w:rPr>
              <w:t>Påverkan:</w:t>
            </w:r>
          </w:p>
          <w:p w14:paraId="3D7465FA" w14:textId="77777777" w:rsidR="001B4631" w:rsidRPr="00117116" w:rsidRDefault="001B4631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- Negativ</w:t>
            </w:r>
          </w:p>
          <w:p w14:paraId="3578EDE1" w14:textId="77777777" w:rsidR="001B4631" w:rsidRPr="00117116" w:rsidRDefault="001B4631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0 Ingen</w:t>
            </w:r>
          </w:p>
          <w:p w14:paraId="2F381056" w14:textId="7B4AA435" w:rsidR="001B4631" w:rsidRPr="006521A7" w:rsidRDefault="001B4631" w:rsidP="001D3A1E">
            <w:pPr>
              <w:suppressAutoHyphens/>
              <w:jc w:val="center"/>
              <w:rPr>
                <w:rStyle w:val="TabelltextArial11ptFet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+ Positiv</w:t>
            </w: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E6E9672" w14:textId="77777777" w:rsidR="001B4631" w:rsidRPr="00203620" w:rsidRDefault="001B4631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Värde:</w:t>
            </w:r>
          </w:p>
          <w:p w14:paraId="038E6F35" w14:textId="77777777" w:rsidR="001B4631" w:rsidRPr="00117116" w:rsidRDefault="001B4631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1 Litet</w:t>
            </w:r>
          </w:p>
          <w:p w14:paraId="0A4CE4ED" w14:textId="77777777" w:rsidR="001B4631" w:rsidRPr="00117116" w:rsidRDefault="001B4631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2 Måttligt</w:t>
            </w:r>
          </w:p>
          <w:p w14:paraId="481A7BA5" w14:textId="42F71311" w:rsidR="001B4631" w:rsidRPr="006521A7" w:rsidRDefault="001B4631" w:rsidP="001D3A1E">
            <w:pPr>
              <w:suppressAutoHyphens/>
              <w:jc w:val="center"/>
              <w:rPr>
                <w:rStyle w:val="TabelltextArial11ptFet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4 Stort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BA34B25" w14:textId="77777777" w:rsidR="001B4631" w:rsidRPr="00203620" w:rsidRDefault="001B4631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6286875B" w14:textId="77777777" w:rsidR="001B4631" w:rsidRDefault="001B4631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5E03A1BF" w14:textId="77777777" w:rsidR="001B4631" w:rsidRPr="00203620" w:rsidRDefault="001B4631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3B065091" w14:textId="4C61079C" w:rsidR="001B4631" w:rsidRDefault="001B4631" w:rsidP="001D3A1E">
            <w:pPr>
              <w:suppressAutoHyphens/>
              <w:jc w:val="center"/>
              <w:rPr>
                <w:rStyle w:val="TabelltextArial11ptFet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213BC1E" w14:textId="77777777" w:rsidR="00062B57" w:rsidRDefault="00062B57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2AD4A90C" w14:textId="6976EA9F" w:rsidR="001B4631" w:rsidRPr="00203620" w:rsidRDefault="001B4631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>
              <w:rPr>
                <w:rStyle w:val="TabelltextArial11ptFet"/>
                <w:sz w:val="20"/>
                <w:szCs w:val="20"/>
              </w:rPr>
              <w:t>Exploateringens påverkan</w:t>
            </w:r>
            <w:r w:rsidRPr="00203620">
              <w:rPr>
                <w:rStyle w:val="TabelltextArial11ptFet"/>
                <w:sz w:val="20"/>
                <w:szCs w:val="20"/>
              </w:rPr>
              <w:t>:</w:t>
            </w:r>
          </w:p>
          <w:p w14:paraId="3B6609C6" w14:textId="77777777" w:rsidR="001B4631" w:rsidRPr="00117116" w:rsidRDefault="001B4631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1 Liten</w:t>
            </w:r>
          </w:p>
          <w:p w14:paraId="5491D7A8" w14:textId="77777777" w:rsidR="001B4631" w:rsidRPr="00117116" w:rsidRDefault="001B4631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2 Måttlig</w:t>
            </w:r>
          </w:p>
          <w:p w14:paraId="7A0B22FE" w14:textId="77777777" w:rsidR="001B4631" w:rsidRPr="00117116" w:rsidRDefault="001B4631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3 Stor</w:t>
            </w:r>
          </w:p>
          <w:p w14:paraId="774E4C6C" w14:textId="77777777" w:rsidR="001B4631" w:rsidRDefault="001B4631" w:rsidP="001D3A1E">
            <w:pPr>
              <w:suppressAutoHyphens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X Osäker</w:t>
            </w:r>
          </w:p>
          <w:p w14:paraId="3EE928D6" w14:textId="114DF8CB" w:rsidR="00062B57" w:rsidRPr="006521A7" w:rsidRDefault="00062B57" w:rsidP="001D3A1E">
            <w:pPr>
              <w:suppressAutoHyphens/>
              <w:jc w:val="center"/>
              <w:rPr>
                <w:rStyle w:val="TabelltextArial11ptFet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714FC65" w14:textId="77777777" w:rsidR="001B4631" w:rsidRPr="00203620" w:rsidRDefault="001B4631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7B23AFDD" w14:textId="77777777" w:rsidR="001B4631" w:rsidRDefault="001B4631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231EB72F" w14:textId="77777777" w:rsidR="001B4631" w:rsidRPr="00203620" w:rsidRDefault="001B4631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11D07A67" w14:textId="6C665053" w:rsidR="001B4631" w:rsidRDefault="001B4631" w:rsidP="001D3A1E">
            <w:pPr>
              <w:suppressAutoHyphens/>
              <w:jc w:val="center"/>
              <w:rPr>
                <w:rStyle w:val="TabelltextArial11ptFet"/>
              </w:rPr>
            </w:pPr>
            <w:r w:rsidRPr="00203620">
              <w:rPr>
                <w:rStyle w:val="TabelltextArial11ptFet"/>
                <w:sz w:val="24"/>
              </w:rPr>
              <w:t>=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F65947F" w14:textId="77777777" w:rsidR="001B4631" w:rsidRDefault="001B4631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Poäng</w:t>
            </w:r>
          </w:p>
          <w:p w14:paraId="46FE80BC" w14:textId="77777777" w:rsidR="001B4631" w:rsidRDefault="001B4631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D51BE6">
              <w:rPr>
                <w:rStyle w:val="TabelltextArial11ptFet"/>
                <w:b w:val="0"/>
                <w:sz w:val="18"/>
                <w:szCs w:val="18"/>
              </w:rPr>
              <w:sym w:font="Symbol" w:char="F0B3"/>
            </w:r>
            <w:r w:rsidRPr="00D51BE6">
              <w:rPr>
                <w:rStyle w:val="TabelltextArial11ptFet"/>
                <w:b w:val="0"/>
                <w:sz w:val="18"/>
                <w:szCs w:val="18"/>
              </w:rPr>
              <w:t xml:space="preserve"> 4 p</w:t>
            </w:r>
            <w:r>
              <w:rPr>
                <w:rStyle w:val="TabelltextArial11ptFet"/>
                <w:b w:val="0"/>
                <w:sz w:val="18"/>
                <w:szCs w:val="18"/>
              </w:rPr>
              <w:t xml:space="preserve">oäng </w:t>
            </w:r>
            <w:r w:rsidRPr="00D51BE6">
              <w:rPr>
                <w:rStyle w:val="TabelltextArial11ptFet"/>
                <w:b w:val="0"/>
                <w:sz w:val="18"/>
                <w:szCs w:val="18"/>
              </w:rPr>
              <w:t>kräver</w:t>
            </w:r>
          </w:p>
          <w:p w14:paraId="05F48109" w14:textId="2C9D99C5" w:rsidR="001B4631" w:rsidRDefault="001B4631" w:rsidP="001D3A1E">
            <w:pPr>
              <w:suppressAutoHyphens/>
              <w:jc w:val="center"/>
              <w:rPr>
                <w:rStyle w:val="TabelltextArial11ptFet"/>
              </w:rPr>
            </w:pPr>
            <w:r w:rsidRPr="00D51BE6">
              <w:rPr>
                <w:rStyle w:val="TabelltextArial11ptFet"/>
                <w:b w:val="0"/>
                <w:sz w:val="18"/>
                <w:szCs w:val="18"/>
              </w:rPr>
              <w:t>kompensation</w:t>
            </w:r>
          </w:p>
        </w:tc>
        <w:tc>
          <w:tcPr>
            <w:tcW w:w="4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8B814B5" w14:textId="77777777" w:rsidR="001B4631" w:rsidRDefault="001B4631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Beskrivning av områdets</w:t>
            </w:r>
          </w:p>
          <w:p w14:paraId="757B67F6" w14:textId="58FF4768" w:rsidR="001B4631" w:rsidRDefault="001B4631" w:rsidP="001D3A1E">
            <w:pPr>
              <w:suppressAutoHyphens/>
              <w:jc w:val="center"/>
              <w:rPr>
                <w:rStyle w:val="TabelltextArial11ptFet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 xml:space="preserve">ekosystemtjänst/funktion, </w:t>
            </w:r>
            <w:r>
              <w:rPr>
                <w:rStyle w:val="TabelltextArial11ptFet"/>
                <w:sz w:val="20"/>
                <w:szCs w:val="20"/>
              </w:rPr>
              <w:br/>
              <w:t xml:space="preserve">värde, </w:t>
            </w:r>
            <w:r w:rsidRPr="00203620">
              <w:rPr>
                <w:rStyle w:val="TabelltextArial11ptFet"/>
                <w:sz w:val="20"/>
                <w:szCs w:val="20"/>
              </w:rPr>
              <w:t xml:space="preserve">påverkan </w:t>
            </w:r>
            <w:proofErr w:type="spellStart"/>
            <w:r w:rsidRPr="00203620">
              <w:rPr>
                <w:rStyle w:val="TabelltextArial11ptFet"/>
                <w:sz w:val="20"/>
                <w:szCs w:val="20"/>
              </w:rPr>
              <w:t>etc</w:t>
            </w:r>
            <w:proofErr w:type="spellEnd"/>
          </w:p>
        </w:tc>
      </w:tr>
      <w:tr w:rsidR="00A7599A" w14:paraId="4439B914" w14:textId="77777777" w:rsidTr="00F023B0">
        <w:trPr>
          <w:trHeight w:val="797"/>
          <w:tblHeader/>
        </w:trPr>
        <w:tc>
          <w:tcPr>
            <w:tcW w:w="194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B3606D6" w14:textId="77777777" w:rsidR="00A7599A" w:rsidRDefault="00A7599A" w:rsidP="00A7599A">
            <w:pPr>
              <w:suppressAutoHyphens/>
              <w:rPr>
                <w:rStyle w:val="TabelltextArial11ptFet"/>
                <w:sz w:val="20"/>
                <w:szCs w:val="20"/>
              </w:rPr>
            </w:pPr>
            <w:r>
              <w:rPr>
                <w:rStyle w:val="TabelltextArial11ptFet"/>
                <w:sz w:val="20"/>
                <w:szCs w:val="20"/>
              </w:rPr>
              <w:t>Spridnings-</w:t>
            </w:r>
          </w:p>
          <w:p w14:paraId="5DEF2983" w14:textId="474EF5BC" w:rsidR="00A7599A" w:rsidRPr="00203620" w:rsidRDefault="00A7599A" w:rsidP="00A7599A">
            <w:pPr>
              <w:suppressAutoHyphens/>
              <w:rPr>
                <w:sz w:val="20"/>
                <w:szCs w:val="20"/>
              </w:rPr>
            </w:pPr>
            <w:r>
              <w:rPr>
                <w:rStyle w:val="TabelltextArial11ptFet"/>
                <w:sz w:val="20"/>
                <w:szCs w:val="20"/>
              </w:rPr>
              <w:t>korridor</w:t>
            </w:r>
          </w:p>
        </w:tc>
        <w:tc>
          <w:tcPr>
            <w:tcW w:w="135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71D5F85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AB6FE7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FE7">
              <w:instrText xml:space="preserve"> FORMCHECKBOX </w:instrText>
            </w:r>
            <w:r w:rsidR="00F265EF">
              <w:fldChar w:fldCharType="separate"/>
            </w:r>
            <w:r w:rsidRPr="00AB6FE7">
              <w:fldChar w:fldCharType="end"/>
            </w:r>
            <w:r w:rsidRPr="00AB6FE7">
              <w:t xml:space="preserve"> </w:t>
            </w:r>
            <w:r>
              <w:t>Ja</w:t>
            </w:r>
          </w:p>
          <w:p w14:paraId="0CE637D4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3B186826" w14:textId="76F87091" w:rsidR="00A7599A" w:rsidRPr="00203620" w:rsidRDefault="00A7599A" w:rsidP="00A7599A">
            <w:pPr>
              <w:suppressAutoHyphens/>
              <w:rPr>
                <w:rStyle w:val="TabelltextArial11ptFet"/>
                <w:sz w:val="20"/>
                <w:szCs w:val="20"/>
              </w:rPr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4035F7D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00731F26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</w:t>
            </w:r>
            <w:r w:rsidRPr="00455CEA">
              <w:t>–</w:t>
            </w:r>
          </w:p>
          <w:p w14:paraId="5B7E9506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2227E511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0</w:t>
            </w:r>
          </w:p>
          <w:p w14:paraId="6F8B92F7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58920D1B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455CEA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EA">
              <w:instrText xml:space="preserve"> FORMCHECKBOX </w:instrText>
            </w:r>
            <w:r w:rsidR="00F265EF">
              <w:fldChar w:fldCharType="separate"/>
            </w:r>
            <w:r w:rsidRPr="00455CEA">
              <w:fldChar w:fldCharType="end"/>
            </w:r>
            <w:r w:rsidRPr="00455CEA">
              <w:t xml:space="preserve"> +</w:t>
            </w:r>
          </w:p>
          <w:p w14:paraId="32604050" w14:textId="77777777" w:rsidR="00A7599A" w:rsidRDefault="00A7599A" w:rsidP="00A7599A">
            <w:pPr>
              <w:suppressAutoHyphens/>
              <w:spacing w:line="276" w:lineRule="auto"/>
              <w:rPr>
                <w:rStyle w:val="TabelltextArial11ptFe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19013FB" w14:textId="77777777" w:rsidR="00A7599A" w:rsidRPr="00203620" w:rsidRDefault="00A7599A" w:rsidP="00A7599A">
            <w:pPr>
              <w:suppressAutoHyphens/>
              <w:spacing w:line="276" w:lineRule="auto"/>
              <w:rPr>
                <w:rStyle w:val="TabelltextArial11ptFe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F5B52A1" w14:textId="760DBCEA" w:rsidR="00A7599A" w:rsidRPr="00203620" w:rsidRDefault="00A7599A" w:rsidP="00A7599A">
            <w:pPr>
              <w:suppressAutoHyphens/>
              <w:spacing w:line="276" w:lineRule="auto"/>
              <w:rPr>
                <w:rStyle w:val="TabelltextArial11ptFet"/>
                <w:sz w:val="20"/>
                <w:szCs w:val="20"/>
              </w:rPr>
            </w:pPr>
            <w:r w:rsidRPr="00EE6BC1">
              <w:rPr>
                <w:rStyle w:val="TabelltextArial11ptFet"/>
                <w:sz w:val="20"/>
              </w:rPr>
              <w:t>X</w:t>
            </w: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D7DF182" w14:textId="77777777" w:rsidR="00A7599A" w:rsidRDefault="00A7599A" w:rsidP="00A7599A">
            <w:pPr>
              <w:suppressAutoHyphens/>
              <w:spacing w:line="276" w:lineRule="auto"/>
              <w:rPr>
                <w:rStyle w:val="TabelltextArial11ptFet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3A6EE5B" w14:textId="081563BC" w:rsidR="00A7599A" w:rsidRPr="00203620" w:rsidRDefault="00A7599A" w:rsidP="00A7599A">
            <w:pPr>
              <w:suppressAutoHyphens/>
              <w:spacing w:line="276" w:lineRule="auto"/>
              <w:rPr>
                <w:rStyle w:val="TabelltextArial11ptFet"/>
                <w:sz w:val="20"/>
                <w:szCs w:val="20"/>
              </w:rPr>
            </w:pPr>
            <w:r w:rsidRPr="00EE6BC1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612E2B8" w14:textId="77777777" w:rsidR="00A7599A" w:rsidRPr="00203620" w:rsidRDefault="00A7599A" w:rsidP="00A7599A">
            <w:pPr>
              <w:suppressAutoHyphens/>
              <w:spacing w:line="276" w:lineRule="auto"/>
              <w:rPr>
                <w:rStyle w:val="TabelltextArial11ptFet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D904F2A" w14:textId="48975936" w:rsidR="00A7599A" w:rsidRPr="00E42028" w:rsidRDefault="00A7599A" w:rsidP="00BF7BC1">
            <w:pPr>
              <w:pStyle w:val="TabelltextTimesNewRomanCentrerad"/>
              <w:suppressAutoHyphens/>
              <w:jc w:val="both"/>
              <w:rPr>
                <w:rStyle w:val="Betoning"/>
                <w:i w:val="0"/>
              </w:rPr>
            </w:pPr>
          </w:p>
        </w:tc>
      </w:tr>
      <w:tr w:rsidR="00A7599A" w14:paraId="08BE97B9" w14:textId="77777777" w:rsidTr="00F023B0">
        <w:trPr>
          <w:trHeight w:val="797"/>
          <w:tblHeader/>
        </w:trPr>
        <w:tc>
          <w:tcPr>
            <w:tcW w:w="194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A184617" w14:textId="0DD27186" w:rsidR="00A7599A" w:rsidRPr="00203620" w:rsidRDefault="00A7599A" w:rsidP="00A7599A">
            <w:pPr>
              <w:suppressAutoHyphens/>
              <w:rPr>
                <w:sz w:val="20"/>
                <w:szCs w:val="20"/>
              </w:rPr>
            </w:pPr>
            <w:r>
              <w:rPr>
                <w:rStyle w:val="TabelltextArial11ptFet"/>
                <w:sz w:val="20"/>
                <w:szCs w:val="20"/>
              </w:rPr>
              <w:t>Skyddszon</w:t>
            </w:r>
          </w:p>
        </w:tc>
        <w:tc>
          <w:tcPr>
            <w:tcW w:w="135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5D59E5A3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AB6FE7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FE7">
              <w:instrText xml:space="preserve"> FORMCHECKBOX </w:instrText>
            </w:r>
            <w:r w:rsidR="00F265EF">
              <w:fldChar w:fldCharType="separate"/>
            </w:r>
            <w:r w:rsidRPr="00AB6FE7">
              <w:fldChar w:fldCharType="end"/>
            </w:r>
            <w:r w:rsidRPr="00AB6FE7">
              <w:t xml:space="preserve"> </w:t>
            </w:r>
            <w:r>
              <w:t>Ja</w:t>
            </w:r>
          </w:p>
          <w:p w14:paraId="5CCB94C0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604595ED" w14:textId="0916713B" w:rsidR="00A7599A" w:rsidRPr="00203620" w:rsidRDefault="00A7599A" w:rsidP="00A7599A">
            <w:pPr>
              <w:suppressAutoHyphens/>
              <w:rPr>
                <w:rStyle w:val="TabelltextArial11ptFet"/>
                <w:sz w:val="20"/>
                <w:szCs w:val="20"/>
              </w:rPr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D0291FE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26A78189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</w:t>
            </w:r>
            <w:r w:rsidRPr="00455CEA">
              <w:t>–</w:t>
            </w:r>
          </w:p>
          <w:p w14:paraId="03212A75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2A667B22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0</w:t>
            </w:r>
          </w:p>
          <w:p w14:paraId="388E9CC6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5221251B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455CEA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EA">
              <w:instrText xml:space="preserve"> FORMCHECKBOX </w:instrText>
            </w:r>
            <w:r w:rsidR="00F265EF">
              <w:fldChar w:fldCharType="separate"/>
            </w:r>
            <w:r w:rsidRPr="00455CEA">
              <w:fldChar w:fldCharType="end"/>
            </w:r>
            <w:r w:rsidRPr="00455CEA">
              <w:t xml:space="preserve"> +</w:t>
            </w:r>
          </w:p>
          <w:p w14:paraId="6895A06D" w14:textId="77777777" w:rsidR="00A7599A" w:rsidRDefault="00A7599A" w:rsidP="00A7599A">
            <w:pPr>
              <w:suppressAutoHyphens/>
              <w:spacing w:line="276" w:lineRule="auto"/>
              <w:rPr>
                <w:rStyle w:val="TabelltextArial11ptFe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F38750D" w14:textId="77777777" w:rsidR="00A7599A" w:rsidRPr="00203620" w:rsidRDefault="00A7599A" w:rsidP="00A7599A">
            <w:pPr>
              <w:suppressAutoHyphens/>
              <w:spacing w:line="276" w:lineRule="auto"/>
              <w:rPr>
                <w:rStyle w:val="TabelltextArial11ptFe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3EF4C70" w14:textId="5C995A18" w:rsidR="00A7599A" w:rsidRPr="00203620" w:rsidRDefault="00A7599A" w:rsidP="00A7599A">
            <w:pPr>
              <w:suppressAutoHyphens/>
              <w:spacing w:line="276" w:lineRule="auto"/>
              <w:rPr>
                <w:rStyle w:val="TabelltextArial11ptFet"/>
                <w:sz w:val="20"/>
                <w:szCs w:val="20"/>
              </w:rPr>
            </w:pPr>
            <w:r w:rsidRPr="00EE6BC1">
              <w:rPr>
                <w:rStyle w:val="TabelltextArial11ptFet"/>
                <w:sz w:val="20"/>
              </w:rPr>
              <w:t>X</w:t>
            </w: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E5440EC" w14:textId="77777777" w:rsidR="00A7599A" w:rsidRDefault="00A7599A" w:rsidP="00A7599A">
            <w:pPr>
              <w:suppressAutoHyphens/>
              <w:spacing w:line="276" w:lineRule="auto"/>
              <w:rPr>
                <w:rStyle w:val="TabelltextArial11ptFet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14B8E94" w14:textId="02222A08" w:rsidR="00A7599A" w:rsidRPr="00203620" w:rsidRDefault="00A7599A" w:rsidP="00A7599A">
            <w:pPr>
              <w:suppressAutoHyphens/>
              <w:spacing w:line="276" w:lineRule="auto"/>
              <w:rPr>
                <w:rStyle w:val="TabelltextArial11ptFet"/>
                <w:sz w:val="20"/>
                <w:szCs w:val="20"/>
              </w:rPr>
            </w:pPr>
            <w:r w:rsidRPr="00EE6BC1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AA98C60" w14:textId="77777777" w:rsidR="00A7599A" w:rsidRPr="00203620" w:rsidRDefault="00A7599A" w:rsidP="00A7599A">
            <w:pPr>
              <w:suppressAutoHyphens/>
              <w:spacing w:line="276" w:lineRule="auto"/>
              <w:rPr>
                <w:rStyle w:val="TabelltextArial11ptFet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57AF2B9" w14:textId="77777777" w:rsidR="00A7599A" w:rsidRPr="00E42028" w:rsidRDefault="00A7599A" w:rsidP="00BF7BC1">
            <w:pPr>
              <w:pStyle w:val="TabelltextTimesNewRomanCentrerad"/>
              <w:suppressAutoHyphens/>
              <w:jc w:val="both"/>
              <w:rPr>
                <w:rStyle w:val="Betoning"/>
                <w:i w:val="0"/>
              </w:rPr>
            </w:pPr>
          </w:p>
        </w:tc>
      </w:tr>
      <w:tr w:rsidR="00A7599A" w14:paraId="6C1DD303" w14:textId="77777777" w:rsidTr="00F023B0">
        <w:trPr>
          <w:trHeight w:val="797"/>
          <w:tblHeader/>
        </w:trPr>
        <w:tc>
          <w:tcPr>
            <w:tcW w:w="194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5593B24F" w14:textId="3172A5A1" w:rsidR="00A7599A" w:rsidRDefault="00A7599A" w:rsidP="00A7599A">
            <w:pPr>
              <w:suppressAutoHyphens/>
              <w:rPr>
                <w:rStyle w:val="TabelltextArial11ptFet"/>
                <w:sz w:val="20"/>
                <w:szCs w:val="20"/>
              </w:rPr>
            </w:pPr>
            <w:r>
              <w:rPr>
                <w:rStyle w:val="TabelltextArial11ptFet"/>
                <w:sz w:val="20"/>
                <w:szCs w:val="20"/>
              </w:rPr>
              <w:t>Övrigt viktigt</w:t>
            </w:r>
          </w:p>
          <w:p w14:paraId="6C0B038A" w14:textId="1E2C6482" w:rsidR="00A7599A" w:rsidRPr="00203620" w:rsidRDefault="00A7599A" w:rsidP="00A7599A">
            <w:pPr>
              <w:suppressAutoHyphens/>
              <w:rPr>
                <w:sz w:val="20"/>
                <w:szCs w:val="20"/>
              </w:rPr>
            </w:pPr>
            <w:r>
              <w:rPr>
                <w:rStyle w:val="TabelltextArial11ptFet"/>
                <w:sz w:val="20"/>
                <w:szCs w:val="20"/>
              </w:rPr>
              <w:t>naturområde</w:t>
            </w:r>
          </w:p>
        </w:tc>
        <w:tc>
          <w:tcPr>
            <w:tcW w:w="135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2818809B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4F0A88AF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7D93A556" w14:textId="622A7B43" w:rsidR="00A7599A" w:rsidRPr="00203620" w:rsidRDefault="00A7599A" w:rsidP="00A7599A">
            <w:pPr>
              <w:suppressAutoHyphens/>
              <w:rPr>
                <w:rStyle w:val="TabelltextArial11ptFet"/>
                <w:sz w:val="20"/>
                <w:szCs w:val="20"/>
              </w:rPr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2C7A371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0FD5E153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</w:t>
            </w:r>
            <w:r w:rsidRPr="00455CEA">
              <w:t>–</w:t>
            </w:r>
          </w:p>
          <w:p w14:paraId="1B31D444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61A9077F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0</w:t>
            </w:r>
          </w:p>
          <w:p w14:paraId="2C918853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6627B549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455CEA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EA">
              <w:instrText xml:space="preserve"> FORMCHECKBOX </w:instrText>
            </w:r>
            <w:r w:rsidR="00F265EF">
              <w:fldChar w:fldCharType="separate"/>
            </w:r>
            <w:r w:rsidRPr="00455CEA">
              <w:fldChar w:fldCharType="end"/>
            </w:r>
            <w:r w:rsidRPr="00455CEA">
              <w:t xml:space="preserve"> +</w:t>
            </w:r>
          </w:p>
          <w:p w14:paraId="243ADD23" w14:textId="77777777" w:rsidR="00A7599A" w:rsidRDefault="00A7599A" w:rsidP="00A7599A">
            <w:pPr>
              <w:suppressAutoHyphens/>
              <w:spacing w:line="276" w:lineRule="auto"/>
              <w:rPr>
                <w:rStyle w:val="TabelltextArial11ptFe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1425C2A" w14:textId="77777777" w:rsidR="00A7599A" w:rsidRPr="00203620" w:rsidRDefault="00A7599A" w:rsidP="00A7599A">
            <w:pPr>
              <w:suppressAutoHyphens/>
              <w:spacing w:line="276" w:lineRule="auto"/>
              <w:rPr>
                <w:rStyle w:val="TabelltextArial11ptFe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9D65F91" w14:textId="1C62A942" w:rsidR="00A7599A" w:rsidRPr="00203620" w:rsidRDefault="00A7599A" w:rsidP="00A7599A">
            <w:pPr>
              <w:suppressAutoHyphens/>
              <w:spacing w:line="276" w:lineRule="auto"/>
              <w:rPr>
                <w:rStyle w:val="TabelltextArial11ptFet"/>
                <w:sz w:val="20"/>
                <w:szCs w:val="20"/>
              </w:rPr>
            </w:pPr>
            <w:r w:rsidRPr="00EE6BC1">
              <w:rPr>
                <w:rStyle w:val="TabelltextArial11ptFet"/>
                <w:sz w:val="20"/>
              </w:rPr>
              <w:t>X</w:t>
            </w: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01D333D" w14:textId="77777777" w:rsidR="00A7599A" w:rsidRDefault="00A7599A" w:rsidP="00A7599A">
            <w:pPr>
              <w:suppressAutoHyphens/>
              <w:spacing w:line="276" w:lineRule="auto"/>
              <w:rPr>
                <w:rStyle w:val="TabelltextArial11ptFet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5B43903D" w14:textId="1004067F" w:rsidR="00A7599A" w:rsidRPr="00203620" w:rsidRDefault="00A7599A" w:rsidP="00A7599A">
            <w:pPr>
              <w:suppressAutoHyphens/>
              <w:spacing w:line="276" w:lineRule="auto"/>
              <w:rPr>
                <w:rStyle w:val="TabelltextArial11ptFet"/>
                <w:sz w:val="20"/>
                <w:szCs w:val="20"/>
              </w:rPr>
            </w:pPr>
            <w:r w:rsidRPr="00EE6BC1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A014F46" w14:textId="77777777" w:rsidR="00A7599A" w:rsidRPr="00203620" w:rsidRDefault="00A7599A" w:rsidP="00A7599A">
            <w:pPr>
              <w:suppressAutoHyphens/>
              <w:spacing w:line="276" w:lineRule="auto"/>
              <w:rPr>
                <w:rStyle w:val="TabelltextArial11ptFet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2F4B057A" w14:textId="77777777" w:rsidR="00A7599A" w:rsidRPr="00E42028" w:rsidRDefault="00A7599A" w:rsidP="002358D8">
            <w:pPr>
              <w:pStyle w:val="TabelltextTimesNewRomanCentrerad"/>
              <w:suppressAutoHyphens/>
              <w:jc w:val="both"/>
              <w:rPr>
                <w:rStyle w:val="Betoning"/>
                <w:i w:val="0"/>
              </w:rPr>
            </w:pPr>
          </w:p>
        </w:tc>
      </w:tr>
    </w:tbl>
    <w:p w14:paraId="121A50E0" w14:textId="49590241" w:rsidR="005E59F0" w:rsidRDefault="005E59F0" w:rsidP="001D3A1E">
      <w:pPr>
        <w:suppressAutoHyphens/>
      </w:pPr>
      <w:r>
        <w:br w:type="page"/>
      </w:r>
    </w:p>
    <w:p w14:paraId="76B8569F" w14:textId="77777777" w:rsidR="00AD339C" w:rsidRDefault="00AD339C" w:rsidP="001D3A1E">
      <w:pPr>
        <w:suppressAutoHyphens/>
      </w:pPr>
    </w:p>
    <w:tbl>
      <w:tblPr>
        <w:tblStyle w:val="Tabellrutnt"/>
        <w:tblW w:w="14287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351"/>
        <w:gridCol w:w="1275"/>
        <w:gridCol w:w="1134"/>
        <w:gridCol w:w="567"/>
        <w:gridCol w:w="1843"/>
        <w:gridCol w:w="394"/>
        <w:gridCol w:w="1449"/>
        <w:gridCol w:w="4367"/>
      </w:tblGrid>
      <w:tr w:rsidR="00ED7C73" w14:paraId="3B726EF0" w14:textId="77777777" w:rsidTr="00F023B0">
        <w:trPr>
          <w:trHeight w:val="529"/>
        </w:trPr>
        <w:tc>
          <w:tcPr>
            <w:tcW w:w="14287" w:type="dxa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7E7A3"/>
            <w:vAlign w:val="center"/>
          </w:tcPr>
          <w:p w14:paraId="51DA36BA" w14:textId="6CFD180E" w:rsidR="00ED7C73" w:rsidRPr="00AD339C" w:rsidRDefault="00AD339C" w:rsidP="001D3A1E">
            <w:pPr>
              <w:pStyle w:val="TabelltextTimesNewRomanCentrerad"/>
              <w:suppressAutoHyphens/>
              <w:jc w:val="left"/>
              <w:rPr>
                <w:i/>
                <w:sz w:val="28"/>
                <w:szCs w:val="28"/>
              </w:rPr>
            </w:pPr>
            <w:r>
              <w:br w:type="page"/>
            </w:r>
            <w:r w:rsidR="00BE0B21">
              <w:rPr>
                <w:rFonts w:ascii="Arial" w:hAnsi="Arial" w:cs="Arial"/>
                <w:i/>
                <w:sz w:val="28"/>
                <w:szCs w:val="28"/>
                <w:lang w:eastAsia="en-US"/>
              </w:rPr>
              <w:t xml:space="preserve">PRODUCERANDE EKOSYSTEMTJÄNSTER </w:t>
            </w:r>
          </w:p>
        </w:tc>
      </w:tr>
      <w:bookmarkEnd w:id="5"/>
      <w:tr w:rsidR="003116E3" w14:paraId="78A27FD4" w14:textId="77777777" w:rsidTr="00F023B0">
        <w:trPr>
          <w:trHeight w:val="1290"/>
        </w:trPr>
        <w:tc>
          <w:tcPr>
            <w:tcW w:w="190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016C036" w14:textId="44C18B57" w:rsidR="003116E3" w:rsidRPr="006521A7" w:rsidRDefault="003116E3" w:rsidP="001D3A1E">
            <w:pPr>
              <w:suppressAutoHyphens/>
              <w:jc w:val="center"/>
              <w:rPr>
                <w:rStyle w:val="TabelltextArial11ptFet"/>
              </w:rPr>
            </w:pPr>
            <w:r w:rsidRPr="00203620">
              <w:rPr>
                <w:sz w:val="20"/>
                <w:szCs w:val="20"/>
              </w:rPr>
              <w:br w:type="page"/>
            </w:r>
            <w:r w:rsidRPr="00647D88">
              <w:rPr>
                <w:rStyle w:val="TabelltextArial11ptFet"/>
                <w:sz w:val="20"/>
              </w:rPr>
              <w:t>Ekosystemtjänst/</w:t>
            </w:r>
            <w:r>
              <w:rPr>
                <w:rStyle w:val="TabelltextArial11ptFet"/>
                <w:sz w:val="20"/>
              </w:rPr>
              <w:br/>
            </w:r>
            <w:r>
              <w:rPr>
                <w:rStyle w:val="TabelltextArial11ptFet"/>
                <w:sz w:val="20"/>
                <w:szCs w:val="20"/>
              </w:rPr>
              <w:t>f</w:t>
            </w:r>
            <w:r w:rsidRPr="00203620">
              <w:rPr>
                <w:rStyle w:val="TabelltextArial11ptFet"/>
                <w:sz w:val="20"/>
                <w:szCs w:val="20"/>
              </w:rPr>
              <w:t>unktion</w:t>
            </w:r>
          </w:p>
        </w:tc>
        <w:tc>
          <w:tcPr>
            <w:tcW w:w="135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08758AE" w14:textId="77777777" w:rsidR="003116E3" w:rsidRDefault="003116E3" w:rsidP="001D3A1E">
            <w:pPr>
              <w:suppressAutoHyphens/>
              <w:jc w:val="center"/>
              <w:rPr>
                <w:rStyle w:val="TabelltextArial11ptFet"/>
                <w:sz w:val="20"/>
                <w:szCs w:val="20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Förekomst av</w:t>
            </w:r>
          </w:p>
          <w:p w14:paraId="73D894FB" w14:textId="4361E546" w:rsidR="003116E3" w:rsidRPr="006521A7" w:rsidRDefault="003116E3" w:rsidP="001D3A1E">
            <w:pPr>
              <w:suppressAutoHyphens/>
              <w:jc w:val="center"/>
              <w:rPr>
                <w:rStyle w:val="TabelltextArial11ptFet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funktion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4523AC0" w14:textId="77777777" w:rsidR="003116E3" w:rsidRDefault="003116E3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>
              <w:rPr>
                <w:rStyle w:val="TabelltextArial11ptFet"/>
                <w:sz w:val="20"/>
                <w:szCs w:val="20"/>
              </w:rPr>
              <w:t>Påverkan:</w:t>
            </w:r>
          </w:p>
          <w:p w14:paraId="11A4CD77" w14:textId="77777777" w:rsidR="003116E3" w:rsidRPr="00117116" w:rsidRDefault="003116E3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- Negativ</w:t>
            </w:r>
          </w:p>
          <w:p w14:paraId="7A6B0F7D" w14:textId="77777777" w:rsidR="003116E3" w:rsidRPr="00117116" w:rsidRDefault="003116E3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0 Ingen</w:t>
            </w:r>
          </w:p>
          <w:p w14:paraId="56D85852" w14:textId="783E36A0" w:rsidR="003116E3" w:rsidRPr="006521A7" w:rsidRDefault="003116E3" w:rsidP="001D3A1E">
            <w:pPr>
              <w:suppressAutoHyphens/>
              <w:jc w:val="center"/>
              <w:rPr>
                <w:rStyle w:val="TabelltextArial11ptFet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+ Positiv</w:t>
            </w: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6A81143" w14:textId="77777777" w:rsidR="003116E3" w:rsidRPr="00203620" w:rsidRDefault="003116E3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Värde:</w:t>
            </w:r>
          </w:p>
          <w:p w14:paraId="48AB0604" w14:textId="77777777" w:rsidR="003116E3" w:rsidRPr="00117116" w:rsidRDefault="003116E3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1 Litet</w:t>
            </w:r>
          </w:p>
          <w:p w14:paraId="641296A7" w14:textId="77777777" w:rsidR="003116E3" w:rsidRPr="00117116" w:rsidRDefault="003116E3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2 Måttligt</w:t>
            </w:r>
          </w:p>
          <w:p w14:paraId="209D7A48" w14:textId="382A5E48" w:rsidR="003116E3" w:rsidRPr="006521A7" w:rsidRDefault="003116E3" w:rsidP="001D3A1E">
            <w:pPr>
              <w:suppressAutoHyphens/>
              <w:jc w:val="center"/>
              <w:rPr>
                <w:rStyle w:val="TabelltextArial11ptFet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4 Stort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C6FD349" w14:textId="77777777" w:rsidR="003116E3" w:rsidRPr="00203620" w:rsidRDefault="003116E3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79097D45" w14:textId="77777777" w:rsidR="003116E3" w:rsidRDefault="003116E3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7C17B387" w14:textId="77777777" w:rsidR="003116E3" w:rsidRPr="00203620" w:rsidRDefault="003116E3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5468E0B7" w14:textId="344F3ECD" w:rsidR="003116E3" w:rsidRDefault="003116E3" w:rsidP="001D3A1E">
            <w:pPr>
              <w:suppressAutoHyphens/>
              <w:jc w:val="center"/>
              <w:rPr>
                <w:rStyle w:val="TabelltextArial11ptFet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46F1F57" w14:textId="77777777" w:rsidR="00062B57" w:rsidRDefault="00062B57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4354EC3D" w14:textId="117B5B6D" w:rsidR="003116E3" w:rsidRPr="00203620" w:rsidRDefault="003116E3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>
              <w:rPr>
                <w:rStyle w:val="TabelltextArial11ptFet"/>
                <w:sz w:val="20"/>
                <w:szCs w:val="20"/>
              </w:rPr>
              <w:t>Exploateringens påverkan</w:t>
            </w:r>
            <w:r w:rsidRPr="00203620">
              <w:rPr>
                <w:rStyle w:val="TabelltextArial11ptFet"/>
                <w:sz w:val="20"/>
                <w:szCs w:val="20"/>
              </w:rPr>
              <w:t>:</w:t>
            </w:r>
          </w:p>
          <w:p w14:paraId="2BF7BF65" w14:textId="77777777" w:rsidR="003116E3" w:rsidRPr="00117116" w:rsidRDefault="003116E3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1 Liten</w:t>
            </w:r>
          </w:p>
          <w:p w14:paraId="5A765A5C" w14:textId="77777777" w:rsidR="003116E3" w:rsidRPr="00117116" w:rsidRDefault="003116E3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2 Måttlig</w:t>
            </w:r>
          </w:p>
          <w:p w14:paraId="09755F01" w14:textId="77777777" w:rsidR="003116E3" w:rsidRPr="00117116" w:rsidRDefault="003116E3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3 Stor</w:t>
            </w:r>
          </w:p>
          <w:p w14:paraId="3A031DC1" w14:textId="77777777" w:rsidR="003116E3" w:rsidRDefault="003116E3" w:rsidP="001D3A1E">
            <w:pPr>
              <w:suppressAutoHyphens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X Osäker</w:t>
            </w:r>
          </w:p>
          <w:p w14:paraId="380EBCA7" w14:textId="248C6B75" w:rsidR="00062B57" w:rsidRPr="006521A7" w:rsidRDefault="00062B57" w:rsidP="001D3A1E">
            <w:pPr>
              <w:suppressAutoHyphens/>
              <w:jc w:val="center"/>
              <w:rPr>
                <w:rStyle w:val="TabelltextArial11ptFet"/>
              </w:rPr>
            </w:pPr>
          </w:p>
        </w:tc>
        <w:tc>
          <w:tcPr>
            <w:tcW w:w="39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EA5BB44" w14:textId="77777777" w:rsidR="003116E3" w:rsidRPr="00203620" w:rsidRDefault="003116E3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470DF858" w14:textId="77777777" w:rsidR="003116E3" w:rsidRDefault="003116E3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7DFD1D3C" w14:textId="77777777" w:rsidR="003116E3" w:rsidRPr="00203620" w:rsidRDefault="003116E3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28681249" w14:textId="72577BC2" w:rsidR="003116E3" w:rsidRDefault="003116E3" w:rsidP="001D3A1E">
            <w:pPr>
              <w:suppressAutoHyphens/>
              <w:jc w:val="center"/>
              <w:rPr>
                <w:rStyle w:val="TabelltextArial11ptFet"/>
              </w:rPr>
            </w:pPr>
            <w:r w:rsidRPr="00203620">
              <w:rPr>
                <w:rStyle w:val="TabelltextArial11ptFet"/>
                <w:sz w:val="24"/>
              </w:rPr>
              <w:t>=</w:t>
            </w:r>
          </w:p>
        </w:tc>
        <w:tc>
          <w:tcPr>
            <w:tcW w:w="144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56F96038" w14:textId="77777777" w:rsidR="003116E3" w:rsidRDefault="003116E3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Poäng</w:t>
            </w:r>
          </w:p>
          <w:p w14:paraId="37ED29F3" w14:textId="77777777" w:rsidR="003116E3" w:rsidRDefault="003116E3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D51BE6">
              <w:rPr>
                <w:rStyle w:val="TabelltextArial11ptFet"/>
                <w:b w:val="0"/>
                <w:sz w:val="18"/>
                <w:szCs w:val="18"/>
              </w:rPr>
              <w:sym w:font="Symbol" w:char="F0B3"/>
            </w:r>
            <w:r w:rsidRPr="00D51BE6">
              <w:rPr>
                <w:rStyle w:val="TabelltextArial11ptFet"/>
                <w:b w:val="0"/>
                <w:sz w:val="18"/>
                <w:szCs w:val="18"/>
              </w:rPr>
              <w:t xml:space="preserve"> 4 p</w:t>
            </w:r>
            <w:r>
              <w:rPr>
                <w:rStyle w:val="TabelltextArial11ptFet"/>
                <w:b w:val="0"/>
                <w:sz w:val="18"/>
                <w:szCs w:val="18"/>
              </w:rPr>
              <w:t xml:space="preserve">oäng </w:t>
            </w:r>
            <w:r w:rsidRPr="00D51BE6">
              <w:rPr>
                <w:rStyle w:val="TabelltextArial11ptFet"/>
                <w:b w:val="0"/>
                <w:sz w:val="18"/>
                <w:szCs w:val="18"/>
              </w:rPr>
              <w:t>kräver</w:t>
            </w:r>
          </w:p>
          <w:p w14:paraId="3B92362A" w14:textId="206F0E72" w:rsidR="003116E3" w:rsidRDefault="003116E3" w:rsidP="001D3A1E">
            <w:pPr>
              <w:suppressAutoHyphens/>
              <w:jc w:val="center"/>
              <w:rPr>
                <w:rStyle w:val="TabelltextArial11ptFet"/>
              </w:rPr>
            </w:pPr>
            <w:r w:rsidRPr="00D51BE6">
              <w:rPr>
                <w:rStyle w:val="TabelltextArial11ptFet"/>
                <w:b w:val="0"/>
                <w:sz w:val="18"/>
                <w:szCs w:val="18"/>
              </w:rPr>
              <w:t>kompensation</w:t>
            </w:r>
          </w:p>
        </w:tc>
        <w:tc>
          <w:tcPr>
            <w:tcW w:w="4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7EDBA5A" w14:textId="77777777" w:rsidR="003116E3" w:rsidRDefault="003116E3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Beskrivning av områdets</w:t>
            </w:r>
          </w:p>
          <w:p w14:paraId="47CC032C" w14:textId="0612F101" w:rsidR="003116E3" w:rsidRDefault="003116E3" w:rsidP="001D3A1E">
            <w:pPr>
              <w:suppressAutoHyphens/>
              <w:jc w:val="center"/>
              <w:rPr>
                <w:rStyle w:val="TabelltextArial11ptFet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 xml:space="preserve">ekosystemtjänst/funktion, </w:t>
            </w:r>
            <w:r>
              <w:rPr>
                <w:rStyle w:val="TabelltextArial11ptFet"/>
                <w:sz w:val="20"/>
                <w:szCs w:val="20"/>
              </w:rPr>
              <w:br/>
              <w:t xml:space="preserve">värde, </w:t>
            </w:r>
            <w:r w:rsidRPr="00203620">
              <w:rPr>
                <w:rStyle w:val="TabelltextArial11ptFet"/>
                <w:sz w:val="20"/>
                <w:szCs w:val="20"/>
              </w:rPr>
              <w:t xml:space="preserve">påverkan </w:t>
            </w:r>
            <w:proofErr w:type="spellStart"/>
            <w:r w:rsidRPr="00203620">
              <w:rPr>
                <w:rStyle w:val="TabelltextArial11ptFet"/>
                <w:sz w:val="20"/>
                <w:szCs w:val="20"/>
              </w:rPr>
              <w:t>etc</w:t>
            </w:r>
            <w:proofErr w:type="spellEnd"/>
          </w:p>
        </w:tc>
      </w:tr>
      <w:tr w:rsidR="00A7599A" w14:paraId="6A01C1C4" w14:textId="77777777" w:rsidTr="00F023B0">
        <w:trPr>
          <w:trHeight w:val="1871"/>
        </w:trPr>
        <w:tc>
          <w:tcPr>
            <w:tcW w:w="190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D0EE7D9" w14:textId="77777777" w:rsidR="00A7599A" w:rsidRPr="00850A49" w:rsidRDefault="00A7599A" w:rsidP="00A7599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50A4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Dricksvatten</w:t>
            </w:r>
          </w:p>
        </w:tc>
        <w:tc>
          <w:tcPr>
            <w:tcW w:w="135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E501ACA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6220ACF2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0FE11ED1" w14:textId="1A97999B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4EC930B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42D1EEA1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</w:t>
            </w:r>
            <w:r w:rsidRPr="00455CEA">
              <w:t>–</w:t>
            </w:r>
          </w:p>
          <w:p w14:paraId="0ABC63F8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7853CD86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0</w:t>
            </w:r>
          </w:p>
          <w:p w14:paraId="420082DE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28A95BC9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455CEA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EA">
              <w:instrText xml:space="preserve"> FORMCHECKBOX </w:instrText>
            </w:r>
            <w:r w:rsidR="00F265EF">
              <w:fldChar w:fldCharType="separate"/>
            </w:r>
            <w:r w:rsidRPr="00455CEA">
              <w:fldChar w:fldCharType="end"/>
            </w:r>
            <w:r w:rsidRPr="00455CEA">
              <w:t xml:space="preserve"> +</w:t>
            </w:r>
          </w:p>
          <w:p w14:paraId="5820EC93" w14:textId="77777777" w:rsidR="00A7599A" w:rsidRDefault="00A7599A" w:rsidP="00A7599A">
            <w:pPr>
              <w:pStyle w:val="TabelltextTimesNewRoman"/>
              <w:suppressAutoHyphens/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220A51D" w14:textId="2A611373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96AF79E" w14:textId="1EF4DBFD" w:rsidR="00A7599A" w:rsidRPr="00887B70" w:rsidRDefault="00A7599A" w:rsidP="00A7599A">
            <w:pPr>
              <w:pStyle w:val="TabelltextTimesNewRomanCentrerad"/>
              <w:suppressAutoHyphens/>
              <w:jc w:val="left"/>
              <w:rPr>
                <w:sz w:val="32"/>
                <w:szCs w:val="32"/>
              </w:rPr>
            </w:pPr>
            <w:r w:rsidRPr="00EE6BC1">
              <w:rPr>
                <w:rStyle w:val="TabelltextArial11ptFet"/>
                <w:sz w:val="20"/>
              </w:rPr>
              <w:t>X</w:t>
            </w: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7AA3713" w14:textId="3BFC06AB" w:rsidR="00A7599A" w:rsidRPr="00AA2D80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  <w:rPr>
                <w:b/>
              </w:rPr>
            </w:pPr>
          </w:p>
        </w:tc>
        <w:tc>
          <w:tcPr>
            <w:tcW w:w="39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80FBA1B" w14:textId="79A16224" w:rsidR="00A7599A" w:rsidRPr="00887B70" w:rsidRDefault="00A7599A" w:rsidP="00A7599A">
            <w:pPr>
              <w:pStyle w:val="TabelltextTimesNewRomanCentrerad"/>
              <w:suppressAutoHyphens/>
              <w:spacing w:before="100" w:beforeAutospacing="1"/>
              <w:jc w:val="left"/>
              <w:rPr>
                <w:b/>
                <w:sz w:val="40"/>
                <w:szCs w:val="40"/>
              </w:rPr>
            </w:pPr>
            <w:r w:rsidRPr="00EE6BC1">
              <w:rPr>
                <w:rFonts w:ascii="Arial" w:hAnsi="Arial" w:cs="Arial"/>
                <w:b/>
                <w:szCs w:val="24"/>
              </w:rPr>
              <w:t>=</w:t>
            </w:r>
          </w:p>
        </w:tc>
        <w:tc>
          <w:tcPr>
            <w:tcW w:w="144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E636E5B" w14:textId="42A1D88E" w:rsidR="00A7599A" w:rsidRPr="00887B70" w:rsidRDefault="00A7599A" w:rsidP="00A7599A">
            <w:pPr>
              <w:pStyle w:val="TabelltextTimesNewRomanCentrerad"/>
              <w:suppressAutoHyphens/>
              <w:jc w:val="left"/>
            </w:pPr>
          </w:p>
        </w:tc>
        <w:tc>
          <w:tcPr>
            <w:tcW w:w="4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78D7D03" w14:textId="77777777" w:rsidR="00A7599A" w:rsidRPr="00887B70" w:rsidRDefault="00A7599A" w:rsidP="005E59F0"/>
        </w:tc>
      </w:tr>
      <w:tr w:rsidR="00A7599A" w14:paraId="4C0C86BE" w14:textId="77777777" w:rsidTr="00F023B0">
        <w:trPr>
          <w:trHeight w:val="1871"/>
        </w:trPr>
        <w:tc>
          <w:tcPr>
            <w:tcW w:w="190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07368B3" w14:textId="4C1A49A4" w:rsidR="00A7599A" w:rsidRPr="0032718A" w:rsidRDefault="00000845" w:rsidP="00A7599A">
            <w:pPr>
              <w:suppressAutoHyphens/>
              <w:rPr>
                <w:rStyle w:val="TabelltextArial11ptFet"/>
                <w:sz w:val="20"/>
                <w:szCs w:val="20"/>
              </w:rPr>
            </w:pPr>
            <w:r>
              <w:rPr>
                <w:rStyle w:val="TabelltextArial11ptFet"/>
                <w:sz w:val="20"/>
                <w:szCs w:val="20"/>
              </w:rPr>
              <w:t>O</w:t>
            </w:r>
            <w:r w:rsidR="00A7599A">
              <w:rPr>
                <w:rStyle w:val="TabelltextArial11ptFet"/>
                <w:sz w:val="20"/>
                <w:szCs w:val="20"/>
              </w:rPr>
              <w:t>dling</w:t>
            </w:r>
            <w:r>
              <w:rPr>
                <w:rStyle w:val="TabelltextArial11ptFet"/>
                <w:sz w:val="20"/>
                <w:szCs w:val="20"/>
              </w:rPr>
              <w:t xml:space="preserve"> i större skala</w:t>
            </w:r>
          </w:p>
        </w:tc>
        <w:tc>
          <w:tcPr>
            <w:tcW w:w="135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1AA393B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AB6FE7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FE7">
              <w:instrText xml:space="preserve"> FORMCHECKBOX </w:instrText>
            </w:r>
            <w:r w:rsidR="00F265EF">
              <w:fldChar w:fldCharType="separate"/>
            </w:r>
            <w:r w:rsidRPr="00AB6FE7">
              <w:fldChar w:fldCharType="end"/>
            </w:r>
            <w:r w:rsidRPr="00AB6FE7">
              <w:t xml:space="preserve"> </w:t>
            </w:r>
            <w:r>
              <w:t>Ja</w:t>
            </w:r>
          </w:p>
          <w:p w14:paraId="6A624839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46847577" w14:textId="5779B0F6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286A9AD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332849A9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</w:t>
            </w:r>
            <w:r w:rsidRPr="00455CEA">
              <w:t>–</w:t>
            </w:r>
          </w:p>
          <w:p w14:paraId="2B9E9CF5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7EF81E32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0</w:t>
            </w:r>
          </w:p>
          <w:p w14:paraId="0FAB510A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3A509D43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455CEA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EA">
              <w:instrText xml:space="preserve"> FORMCHECKBOX </w:instrText>
            </w:r>
            <w:r w:rsidR="00F265EF">
              <w:fldChar w:fldCharType="separate"/>
            </w:r>
            <w:r w:rsidRPr="00455CEA">
              <w:fldChar w:fldCharType="end"/>
            </w:r>
            <w:r w:rsidRPr="00455CEA">
              <w:t xml:space="preserve"> +</w:t>
            </w:r>
          </w:p>
          <w:p w14:paraId="25B2D32A" w14:textId="77777777" w:rsidR="00A7599A" w:rsidRDefault="00A7599A" w:rsidP="00A7599A">
            <w:pPr>
              <w:pStyle w:val="TabelltextTimesNewRoman"/>
              <w:suppressAutoHyphens/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85BAD13" w14:textId="7A021BB2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00BA24B" w14:textId="62325189" w:rsidR="00A7599A" w:rsidRPr="00887B70" w:rsidRDefault="00A7599A" w:rsidP="00A7599A">
            <w:pPr>
              <w:pStyle w:val="TabelltextTimesNewRomanCentrerad"/>
              <w:suppressAutoHyphens/>
              <w:jc w:val="left"/>
              <w:rPr>
                <w:sz w:val="32"/>
                <w:szCs w:val="32"/>
              </w:rPr>
            </w:pPr>
            <w:r w:rsidRPr="00EE6BC1">
              <w:rPr>
                <w:rStyle w:val="TabelltextArial11ptFet"/>
                <w:sz w:val="20"/>
              </w:rPr>
              <w:t>X</w:t>
            </w: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95E02C4" w14:textId="4AD0FF90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39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69D0C24" w14:textId="11C8F9B8" w:rsidR="00A7599A" w:rsidRPr="00887B70" w:rsidRDefault="00A7599A" w:rsidP="00A7599A">
            <w:pPr>
              <w:pStyle w:val="TabelltextTimesNewRomanCentrerad"/>
              <w:suppressAutoHyphens/>
              <w:spacing w:before="100" w:beforeAutospacing="1"/>
              <w:jc w:val="left"/>
              <w:rPr>
                <w:b/>
                <w:sz w:val="40"/>
                <w:szCs w:val="40"/>
              </w:rPr>
            </w:pPr>
            <w:r w:rsidRPr="00EE6BC1">
              <w:rPr>
                <w:rFonts w:ascii="Arial" w:hAnsi="Arial" w:cs="Arial"/>
                <w:b/>
                <w:szCs w:val="24"/>
              </w:rPr>
              <w:t>=</w:t>
            </w:r>
          </w:p>
        </w:tc>
        <w:tc>
          <w:tcPr>
            <w:tcW w:w="144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1E7B358" w14:textId="5EA5E628" w:rsidR="00A7599A" w:rsidRPr="00887B70" w:rsidRDefault="00A7599A" w:rsidP="00A7599A">
            <w:pPr>
              <w:pStyle w:val="TabelltextTimesNewRomanCentrerad"/>
              <w:suppressAutoHyphens/>
              <w:jc w:val="left"/>
            </w:pPr>
          </w:p>
        </w:tc>
        <w:tc>
          <w:tcPr>
            <w:tcW w:w="4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0D810E3" w14:textId="77777777" w:rsidR="00A7599A" w:rsidRDefault="00A7599A" w:rsidP="005E59F0"/>
        </w:tc>
      </w:tr>
    </w:tbl>
    <w:p w14:paraId="1799FC4B" w14:textId="77777777" w:rsidR="00AD339C" w:rsidRDefault="00AD339C" w:rsidP="001D3A1E">
      <w:pPr>
        <w:suppressAutoHyphens/>
      </w:pPr>
      <w:r>
        <w:br w:type="page"/>
      </w:r>
    </w:p>
    <w:tbl>
      <w:tblPr>
        <w:tblStyle w:val="Tabellrutnt"/>
        <w:tblW w:w="14287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351"/>
        <w:gridCol w:w="1275"/>
        <w:gridCol w:w="1134"/>
        <w:gridCol w:w="567"/>
        <w:gridCol w:w="1843"/>
        <w:gridCol w:w="394"/>
        <w:gridCol w:w="1449"/>
        <w:gridCol w:w="4367"/>
      </w:tblGrid>
      <w:tr w:rsidR="00AD339C" w14:paraId="3F7E2810" w14:textId="77777777" w:rsidTr="00F023B0">
        <w:trPr>
          <w:trHeight w:val="567"/>
        </w:trPr>
        <w:tc>
          <w:tcPr>
            <w:tcW w:w="14287" w:type="dxa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7E7A3"/>
            <w:vAlign w:val="center"/>
          </w:tcPr>
          <w:p w14:paraId="097097D9" w14:textId="77777777" w:rsidR="00AD339C" w:rsidRPr="00AD339C" w:rsidRDefault="00BE0B21" w:rsidP="001D3A1E">
            <w:pPr>
              <w:pStyle w:val="TabelltextTimesNewRomanCentrerad"/>
              <w:suppressAutoHyphens/>
              <w:jc w:val="left"/>
              <w:rPr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eastAsia="en-US"/>
              </w:rPr>
              <w:lastRenderedPageBreak/>
              <w:t xml:space="preserve">REGLERANDE EKOSYSTEMTJÄNSTER </w:t>
            </w:r>
          </w:p>
        </w:tc>
      </w:tr>
      <w:tr w:rsidR="00613441" w14:paraId="5F79738C" w14:textId="77777777" w:rsidTr="00F023B0">
        <w:trPr>
          <w:trHeight w:val="1404"/>
        </w:trPr>
        <w:tc>
          <w:tcPr>
            <w:tcW w:w="190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5D3CB8C" w14:textId="2499D02D" w:rsidR="003116E3" w:rsidRPr="006521A7" w:rsidRDefault="003116E3" w:rsidP="001D3A1E">
            <w:pPr>
              <w:suppressAutoHyphens/>
              <w:jc w:val="center"/>
              <w:rPr>
                <w:rStyle w:val="TabelltextArial11ptFet"/>
              </w:rPr>
            </w:pPr>
            <w:r w:rsidRPr="00203620">
              <w:rPr>
                <w:sz w:val="20"/>
                <w:szCs w:val="20"/>
              </w:rPr>
              <w:br w:type="page"/>
            </w:r>
            <w:r w:rsidRPr="00647D88">
              <w:rPr>
                <w:rStyle w:val="TabelltextArial11ptFet"/>
                <w:sz w:val="20"/>
              </w:rPr>
              <w:t>Ekosystemtjänst/</w:t>
            </w:r>
            <w:r>
              <w:rPr>
                <w:rStyle w:val="TabelltextArial11ptFet"/>
                <w:sz w:val="20"/>
              </w:rPr>
              <w:br/>
            </w:r>
            <w:r>
              <w:rPr>
                <w:rStyle w:val="TabelltextArial11ptFet"/>
                <w:sz w:val="20"/>
                <w:szCs w:val="20"/>
              </w:rPr>
              <w:t>f</w:t>
            </w:r>
            <w:r w:rsidRPr="00203620">
              <w:rPr>
                <w:rStyle w:val="TabelltextArial11ptFet"/>
                <w:sz w:val="20"/>
                <w:szCs w:val="20"/>
              </w:rPr>
              <w:t>unktion</w:t>
            </w:r>
          </w:p>
        </w:tc>
        <w:tc>
          <w:tcPr>
            <w:tcW w:w="135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51D210BE" w14:textId="77777777" w:rsidR="003116E3" w:rsidRDefault="003116E3" w:rsidP="001D3A1E">
            <w:pPr>
              <w:suppressAutoHyphens/>
              <w:jc w:val="center"/>
              <w:rPr>
                <w:rStyle w:val="TabelltextArial11ptFet"/>
                <w:sz w:val="20"/>
                <w:szCs w:val="20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Förekomst av</w:t>
            </w:r>
          </w:p>
          <w:p w14:paraId="09349C9E" w14:textId="02D92C62" w:rsidR="003116E3" w:rsidRPr="006521A7" w:rsidRDefault="003116E3" w:rsidP="001D3A1E">
            <w:pPr>
              <w:suppressAutoHyphens/>
              <w:jc w:val="center"/>
              <w:rPr>
                <w:rStyle w:val="TabelltextArial11ptFet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funktion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9DF9D82" w14:textId="77777777" w:rsidR="003116E3" w:rsidRDefault="003116E3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>
              <w:rPr>
                <w:rStyle w:val="TabelltextArial11ptFet"/>
                <w:sz w:val="20"/>
                <w:szCs w:val="20"/>
              </w:rPr>
              <w:t>Påverkan:</w:t>
            </w:r>
          </w:p>
          <w:p w14:paraId="42AA72AC" w14:textId="77777777" w:rsidR="003116E3" w:rsidRPr="00117116" w:rsidRDefault="003116E3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- Negativ</w:t>
            </w:r>
          </w:p>
          <w:p w14:paraId="1FFE0049" w14:textId="77777777" w:rsidR="003116E3" w:rsidRPr="00117116" w:rsidRDefault="003116E3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0 Ingen</w:t>
            </w:r>
          </w:p>
          <w:p w14:paraId="42691C4F" w14:textId="6E5DB527" w:rsidR="003116E3" w:rsidRPr="006521A7" w:rsidRDefault="003116E3" w:rsidP="001D3A1E">
            <w:pPr>
              <w:suppressAutoHyphens/>
              <w:jc w:val="center"/>
              <w:rPr>
                <w:rStyle w:val="TabelltextArial11ptFet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+ Positiv</w:t>
            </w: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AAB4C21" w14:textId="77777777" w:rsidR="003116E3" w:rsidRPr="00203620" w:rsidRDefault="003116E3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Värde:</w:t>
            </w:r>
          </w:p>
          <w:p w14:paraId="389445E3" w14:textId="77777777" w:rsidR="003116E3" w:rsidRPr="00117116" w:rsidRDefault="003116E3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1 Litet</w:t>
            </w:r>
          </w:p>
          <w:p w14:paraId="2B49DC46" w14:textId="77777777" w:rsidR="003116E3" w:rsidRPr="00117116" w:rsidRDefault="003116E3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2 Måttligt</w:t>
            </w:r>
          </w:p>
          <w:p w14:paraId="7DB33F95" w14:textId="4B9435DB" w:rsidR="003116E3" w:rsidRPr="006521A7" w:rsidRDefault="003116E3" w:rsidP="001D3A1E">
            <w:pPr>
              <w:suppressAutoHyphens/>
              <w:jc w:val="center"/>
              <w:rPr>
                <w:rStyle w:val="TabelltextArial11ptFet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4 Stort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FE2F6E4" w14:textId="77777777" w:rsidR="003116E3" w:rsidRPr="00203620" w:rsidRDefault="003116E3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112644A0" w14:textId="77777777" w:rsidR="003116E3" w:rsidRDefault="003116E3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04235FA8" w14:textId="77777777" w:rsidR="003116E3" w:rsidRPr="00203620" w:rsidRDefault="003116E3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609B372E" w14:textId="5C1965FA" w:rsidR="003116E3" w:rsidRDefault="003116E3" w:rsidP="001D3A1E">
            <w:pPr>
              <w:suppressAutoHyphens/>
              <w:jc w:val="center"/>
              <w:rPr>
                <w:rStyle w:val="TabelltextArial11ptFet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5351110" w14:textId="77777777" w:rsidR="00062B57" w:rsidRDefault="00062B57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634C4E56" w14:textId="0D064942" w:rsidR="003116E3" w:rsidRPr="00203620" w:rsidRDefault="003116E3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>
              <w:rPr>
                <w:rStyle w:val="TabelltextArial11ptFet"/>
                <w:sz w:val="20"/>
                <w:szCs w:val="20"/>
              </w:rPr>
              <w:t>Exploateringens påverkan</w:t>
            </w:r>
            <w:r w:rsidRPr="00203620">
              <w:rPr>
                <w:rStyle w:val="TabelltextArial11ptFet"/>
                <w:sz w:val="20"/>
                <w:szCs w:val="20"/>
              </w:rPr>
              <w:t>:</w:t>
            </w:r>
          </w:p>
          <w:p w14:paraId="016613D6" w14:textId="77777777" w:rsidR="003116E3" w:rsidRPr="00117116" w:rsidRDefault="003116E3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1 Liten</w:t>
            </w:r>
          </w:p>
          <w:p w14:paraId="44139D02" w14:textId="77777777" w:rsidR="003116E3" w:rsidRPr="00117116" w:rsidRDefault="003116E3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2 Måttlig</w:t>
            </w:r>
          </w:p>
          <w:p w14:paraId="3F7B2C45" w14:textId="77777777" w:rsidR="003116E3" w:rsidRPr="00117116" w:rsidRDefault="003116E3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3 Stor</w:t>
            </w:r>
          </w:p>
          <w:p w14:paraId="5FB7D973" w14:textId="77777777" w:rsidR="003116E3" w:rsidRDefault="003116E3" w:rsidP="001D3A1E">
            <w:pPr>
              <w:suppressAutoHyphens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X Osäker</w:t>
            </w:r>
          </w:p>
          <w:p w14:paraId="704AEC66" w14:textId="38062B4C" w:rsidR="00062B57" w:rsidRPr="006521A7" w:rsidRDefault="00062B57" w:rsidP="001D3A1E">
            <w:pPr>
              <w:suppressAutoHyphens/>
              <w:jc w:val="center"/>
              <w:rPr>
                <w:rStyle w:val="TabelltextArial11ptFet"/>
              </w:rPr>
            </w:pPr>
          </w:p>
        </w:tc>
        <w:tc>
          <w:tcPr>
            <w:tcW w:w="39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F778BBE" w14:textId="77777777" w:rsidR="003116E3" w:rsidRPr="00203620" w:rsidRDefault="003116E3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2838F1EF" w14:textId="77777777" w:rsidR="003116E3" w:rsidRDefault="003116E3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2BA625AF" w14:textId="77777777" w:rsidR="003116E3" w:rsidRPr="00203620" w:rsidRDefault="003116E3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055C01F7" w14:textId="20006578" w:rsidR="003116E3" w:rsidRDefault="003116E3" w:rsidP="001D3A1E">
            <w:pPr>
              <w:suppressAutoHyphens/>
              <w:jc w:val="center"/>
              <w:rPr>
                <w:rStyle w:val="TabelltextArial11ptFet"/>
              </w:rPr>
            </w:pPr>
            <w:r w:rsidRPr="00203620">
              <w:rPr>
                <w:rStyle w:val="TabelltextArial11ptFet"/>
                <w:sz w:val="24"/>
              </w:rPr>
              <w:t>=</w:t>
            </w:r>
          </w:p>
        </w:tc>
        <w:tc>
          <w:tcPr>
            <w:tcW w:w="144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D7BF142" w14:textId="77777777" w:rsidR="003116E3" w:rsidRDefault="003116E3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Poäng</w:t>
            </w:r>
          </w:p>
          <w:p w14:paraId="26E33DEE" w14:textId="77777777" w:rsidR="003116E3" w:rsidRDefault="003116E3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D51BE6">
              <w:rPr>
                <w:rStyle w:val="TabelltextArial11ptFet"/>
                <w:b w:val="0"/>
                <w:sz w:val="18"/>
                <w:szCs w:val="18"/>
              </w:rPr>
              <w:sym w:font="Symbol" w:char="F0B3"/>
            </w:r>
            <w:r w:rsidRPr="00D51BE6">
              <w:rPr>
                <w:rStyle w:val="TabelltextArial11ptFet"/>
                <w:b w:val="0"/>
                <w:sz w:val="18"/>
                <w:szCs w:val="18"/>
              </w:rPr>
              <w:t xml:space="preserve"> 4 p</w:t>
            </w:r>
            <w:r>
              <w:rPr>
                <w:rStyle w:val="TabelltextArial11ptFet"/>
                <w:b w:val="0"/>
                <w:sz w:val="18"/>
                <w:szCs w:val="18"/>
              </w:rPr>
              <w:t xml:space="preserve">oäng </w:t>
            </w:r>
            <w:r w:rsidRPr="00D51BE6">
              <w:rPr>
                <w:rStyle w:val="TabelltextArial11ptFet"/>
                <w:b w:val="0"/>
                <w:sz w:val="18"/>
                <w:szCs w:val="18"/>
              </w:rPr>
              <w:t>kräver</w:t>
            </w:r>
          </w:p>
          <w:p w14:paraId="35C40C6A" w14:textId="76CB9BD7" w:rsidR="003116E3" w:rsidRDefault="003116E3" w:rsidP="001D3A1E">
            <w:pPr>
              <w:suppressAutoHyphens/>
              <w:jc w:val="center"/>
              <w:rPr>
                <w:rStyle w:val="TabelltextArial11ptFet"/>
              </w:rPr>
            </w:pPr>
            <w:r w:rsidRPr="00D51BE6">
              <w:rPr>
                <w:rStyle w:val="TabelltextArial11ptFet"/>
                <w:b w:val="0"/>
                <w:sz w:val="18"/>
                <w:szCs w:val="18"/>
              </w:rPr>
              <w:t>kompensation</w:t>
            </w:r>
          </w:p>
        </w:tc>
        <w:tc>
          <w:tcPr>
            <w:tcW w:w="4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A0E16E1" w14:textId="77777777" w:rsidR="003116E3" w:rsidRDefault="003116E3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Beskrivning av områdets</w:t>
            </w:r>
          </w:p>
          <w:p w14:paraId="1FA386DC" w14:textId="3990A6CE" w:rsidR="003116E3" w:rsidRDefault="003116E3" w:rsidP="001D3A1E">
            <w:pPr>
              <w:suppressAutoHyphens/>
              <w:jc w:val="center"/>
              <w:rPr>
                <w:rStyle w:val="TabelltextArial11ptFet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 xml:space="preserve">ekosystemtjänst/funktion, </w:t>
            </w:r>
            <w:r>
              <w:rPr>
                <w:rStyle w:val="TabelltextArial11ptFet"/>
                <w:sz w:val="20"/>
                <w:szCs w:val="20"/>
              </w:rPr>
              <w:br/>
              <w:t xml:space="preserve">värde, </w:t>
            </w:r>
            <w:r w:rsidRPr="00203620">
              <w:rPr>
                <w:rStyle w:val="TabelltextArial11ptFet"/>
                <w:sz w:val="20"/>
                <w:szCs w:val="20"/>
              </w:rPr>
              <w:t xml:space="preserve">påverkan </w:t>
            </w:r>
            <w:proofErr w:type="spellStart"/>
            <w:r w:rsidRPr="00203620">
              <w:rPr>
                <w:rStyle w:val="TabelltextArial11ptFet"/>
                <w:sz w:val="20"/>
                <w:szCs w:val="20"/>
              </w:rPr>
              <w:t>etc</w:t>
            </w:r>
            <w:proofErr w:type="spellEnd"/>
          </w:p>
        </w:tc>
      </w:tr>
      <w:tr w:rsidR="00A7599A" w14:paraId="781153E8" w14:textId="77777777" w:rsidTr="00F023B0">
        <w:trPr>
          <w:trHeight w:val="1871"/>
        </w:trPr>
        <w:tc>
          <w:tcPr>
            <w:tcW w:w="190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152A297" w14:textId="77777777" w:rsidR="00A7599A" w:rsidRPr="00850A49" w:rsidRDefault="00A7599A" w:rsidP="00A7599A">
            <w:pPr>
              <w:suppressAutoHyphens/>
              <w:rPr>
                <w:rStyle w:val="TabelltextArial11ptFet"/>
                <w:rFonts w:cs="Arial"/>
                <w:sz w:val="20"/>
                <w:szCs w:val="20"/>
              </w:rPr>
            </w:pPr>
            <w:r w:rsidRPr="00850A4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Vattenhållning/ utjämning</w:t>
            </w:r>
          </w:p>
        </w:tc>
        <w:tc>
          <w:tcPr>
            <w:tcW w:w="135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4FDB0F7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637AA196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6A3467CD" w14:textId="7295D79F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97DF0AF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6F876893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</w:t>
            </w:r>
            <w:r w:rsidRPr="00455CEA">
              <w:t>–</w:t>
            </w:r>
          </w:p>
          <w:p w14:paraId="38C3CB1C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4A53C6D1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0</w:t>
            </w:r>
          </w:p>
          <w:p w14:paraId="0AFF0B02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7555FF59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455CEA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EA">
              <w:instrText xml:space="preserve"> FORMCHECKBOX </w:instrText>
            </w:r>
            <w:r w:rsidR="00F265EF">
              <w:fldChar w:fldCharType="separate"/>
            </w:r>
            <w:r w:rsidRPr="00455CEA">
              <w:fldChar w:fldCharType="end"/>
            </w:r>
            <w:r w:rsidRPr="00455CEA">
              <w:t xml:space="preserve"> +</w:t>
            </w:r>
          </w:p>
          <w:p w14:paraId="55FB4D66" w14:textId="77777777" w:rsidR="00A7599A" w:rsidRDefault="00A7599A" w:rsidP="00A7599A">
            <w:pPr>
              <w:pStyle w:val="TabelltextTimesNewRoman"/>
              <w:suppressAutoHyphens/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4D51ED2" w14:textId="64753D7D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F0C23D3" w14:textId="72FC22C2" w:rsidR="00A7599A" w:rsidRPr="00887B70" w:rsidRDefault="00A7599A" w:rsidP="00A7599A">
            <w:pPr>
              <w:pStyle w:val="TabelltextTimesNewRomanCentrerad"/>
              <w:suppressAutoHyphens/>
              <w:jc w:val="left"/>
              <w:rPr>
                <w:sz w:val="32"/>
                <w:szCs w:val="32"/>
              </w:rPr>
            </w:pPr>
            <w:r w:rsidRPr="00EE6BC1">
              <w:rPr>
                <w:rStyle w:val="TabelltextArial11ptFet"/>
                <w:sz w:val="20"/>
              </w:rPr>
              <w:t>X</w:t>
            </w: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FC71EB5" w14:textId="78CD3F21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39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4F1E36B" w14:textId="34EE9C86" w:rsidR="00A7599A" w:rsidRPr="00887B70" w:rsidRDefault="00A7599A" w:rsidP="00A7599A">
            <w:pPr>
              <w:pStyle w:val="TabelltextTimesNewRomanCentrerad"/>
              <w:suppressAutoHyphens/>
              <w:spacing w:before="100" w:beforeAutospacing="1"/>
              <w:jc w:val="left"/>
              <w:rPr>
                <w:b/>
                <w:sz w:val="40"/>
                <w:szCs w:val="40"/>
              </w:rPr>
            </w:pPr>
            <w:r w:rsidRPr="00EE6BC1">
              <w:rPr>
                <w:rFonts w:ascii="Arial" w:hAnsi="Arial" w:cs="Arial"/>
                <w:b/>
                <w:szCs w:val="24"/>
              </w:rPr>
              <w:t>=</w:t>
            </w:r>
          </w:p>
        </w:tc>
        <w:tc>
          <w:tcPr>
            <w:tcW w:w="144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EAE354B" w14:textId="7774538E" w:rsidR="00A7599A" w:rsidRPr="00887B70" w:rsidRDefault="00A7599A" w:rsidP="00A7599A">
            <w:pPr>
              <w:pStyle w:val="TabelltextTimesNewRomanCentrerad"/>
              <w:suppressAutoHyphens/>
              <w:jc w:val="left"/>
            </w:pPr>
          </w:p>
        </w:tc>
        <w:tc>
          <w:tcPr>
            <w:tcW w:w="4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C3F6BA5" w14:textId="77777777" w:rsidR="00A7599A" w:rsidRDefault="00A7599A" w:rsidP="0030200C"/>
        </w:tc>
      </w:tr>
      <w:tr w:rsidR="00A7599A" w14:paraId="19A8602A" w14:textId="77777777" w:rsidTr="00F023B0">
        <w:trPr>
          <w:trHeight w:val="1871"/>
        </w:trPr>
        <w:tc>
          <w:tcPr>
            <w:tcW w:w="190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BCCE99C" w14:textId="77777777" w:rsidR="00A7599A" w:rsidRPr="0032718A" w:rsidRDefault="00A7599A" w:rsidP="00A7599A">
            <w:pPr>
              <w:suppressAutoHyphens/>
              <w:rPr>
                <w:rStyle w:val="TabelltextArial11ptFet"/>
                <w:sz w:val="20"/>
                <w:szCs w:val="20"/>
              </w:rPr>
            </w:pPr>
            <w:r>
              <w:rPr>
                <w:rStyle w:val="TabelltextArial11ptFet"/>
                <w:sz w:val="20"/>
                <w:szCs w:val="20"/>
              </w:rPr>
              <w:t>Vattenrening</w:t>
            </w:r>
          </w:p>
        </w:tc>
        <w:tc>
          <w:tcPr>
            <w:tcW w:w="135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9FA3FC4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AB6FE7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FE7">
              <w:instrText xml:space="preserve"> FORMCHECKBOX </w:instrText>
            </w:r>
            <w:r w:rsidR="00F265EF">
              <w:fldChar w:fldCharType="separate"/>
            </w:r>
            <w:r w:rsidRPr="00AB6FE7">
              <w:fldChar w:fldCharType="end"/>
            </w:r>
            <w:r w:rsidRPr="00AB6FE7">
              <w:t xml:space="preserve"> </w:t>
            </w:r>
            <w:r>
              <w:t>Ja</w:t>
            </w:r>
          </w:p>
          <w:p w14:paraId="106D2DCE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0F2AE91B" w14:textId="4782E504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398B89A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14EE9FE0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</w:t>
            </w:r>
            <w:r w:rsidRPr="00455CEA">
              <w:t>–</w:t>
            </w:r>
          </w:p>
          <w:p w14:paraId="21780322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141CF005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0</w:t>
            </w:r>
          </w:p>
          <w:p w14:paraId="353099ED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248DF616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455CEA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EA">
              <w:instrText xml:space="preserve"> FORMCHECKBOX </w:instrText>
            </w:r>
            <w:r w:rsidR="00F265EF">
              <w:fldChar w:fldCharType="separate"/>
            </w:r>
            <w:r w:rsidRPr="00455CEA">
              <w:fldChar w:fldCharType="end"/>
            </w:r>
            <w:r w:rsidRPr="00455CEA">
              <w:t xml:space="preserve"> +</w:t>
            </w:r>
          </w:p>
          <w:p w14:paraId="1E653DAE" w14:textId="77777777" w:rsidR="00A7599A" w:rsidRDefault="00A7599A" w:rsidP="00A7599A">
            <w:pPr>
              <w:pStyle w:val="TabelltextTimesNewRoman"/>
              <w:suppressAutoHyphens/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CFC06D7" w14:textId="3EC4FEE1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B9F3CA5" w14:textId="015C6A02" w:rsidR="00A7599A" w:rsidRPr="00887B70" w:rsidRDefault="00A7599A" w:rsidP="00A7599A">
            <w:pPr>
              <w:pStyle w:val="TabelltextTimesNewRomanCentrerad"/>
              <w:suppressAutoHyphens/>
              <w:jc w:val="left"/>
              <w:rPr>
                <w:sz w:val="32"/>
                <w:szCs w:val="32"/>
              </w:rPr>
            </w:pPr>
            <w:r w:rsidRPr="00EE6BC1">
              <w:rPr>
                <w:rStyle w:val="TabelltextArial11ptFet"/>
                <w:sz w:val="20"/>
              </w:rPr>
              <w:t>X</w:t>
            </w: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6E67E48" w14:textId="18D8317A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39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38738B1" w14:textId="05AF7066" w:rsidR="00A7599A" w:rsidRPr="00887B70" w:rsidRDefault="00A7599A" w:rsidP="00A7599A">
            <w:pPr>
              <w:pStyle w:val="TabelltextTimesNewRomanCentrerad"/>
              <w:suppressAutoHyphens/>
              <w:spacing w:before="100" w:beforeAutospacing="1"/>
              <w:jc w:val="left"/>
              <w:rPr>
                <w:b/>
                <w:sz w:val="40"/>
                <w:szCs w:val="40"/>
              </w:rPr>
            </w:pPr>
            <w:r w:rsidRPr="00EE6BC1">
              <w:rPr>
                <w:rFonts w:ascii="Arial" w:hAnsi="Arial" w:cs="Arial"/>
                <w:b/>
                <w:szCs w:val="24"/>
              </w:rPr>
              <w:t>=</w:t>
            </w:r>
          </w:p>
        </w:tc>
        <w:tc>
          <w:tcPr>
            <w:tcW w:w="144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596C269" w14:textId="2B5F6739" w:rsidR="00A7599A" w:rsidRPr="00887B70" w:rsidRDefault="00A7599A" w:rsidP="00A7599A">
            <w:pPr>
              <w:pStyle w:val="TabelltextTimesNewRomanCentrerad"/>
              <w:suppressAutoHyphens/>
              <w:jc w:val="left"/>
            </w:pPr>
          </w:p>
        </w:tc>
        <w:tc>
          <w:tcPr>
            <w:tcW w:w="4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3ACDD09" w14:textId="77777777" w:rsidR="00A7599A" w:rsidRDefault="00A7599A" w:rsidP="0030200C"/>
        </w:tc>
      </w:tr>
      <w:tr w:rsidR="00A7599A" w14:paraId="22E97F6D" w14:textId="77777777" w:rsidTr="00F023B0">
        <w:trPr>
          <w:trHeight w:val="1871"/>
        </w:trPr>
        <w:tc>
          <w:tcPr>
            <w:tcW w:w="190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B7DE014" w14:textId="77777777" w:rsidR="00A7599A" w:rsidRPr="0032718A" w:rsidRDefault="00A7599A" w:rsidP="00A7599A">
            <w:pPr>
              <w:suppressAutoHyphens/>
              <w:rPr>
                <w:rStyle w:val="TabelltextArial11ptFet"/>
                <w:sz w:val="20"/>
                <w:szCs w:val="20"/>
              </w:rPr>
            </w:pPr>
            <w:r>
              <w:rPr>
                <w:rStyle w:val="TabelltextArial11ptFet"/>
                <w:sz w:val="20"/>
                <w:szCs w:val="20"/>
              </w:rPr>
              <w:t>Pollinering</w:t>
            </w:r>
          </w:p>
        </w:tc>
        <w:tc>
          <w:tcPr>
            <w:tcW w:w="135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201C947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4993992F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570A61A4" w14:textId="3E688B99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BC03929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285DA5CC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</w:t>
            </w:r>
            <w:r w:rsidRPr="00455CEA">
              <w:t>–</w:t>
            </w:r>
          </w:p>
          <w:p w14:paraId="2BAE5D06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5B3387D2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0</w:t>
            </w:r>
          </w:p>
          <w:p w14:paraId="62EE588E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6CC8348C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455CEA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EA">
              <w:instrText xml:space="preserve"> FORMCHECKBOX </w:instrText>
            </w:r>
            <w:r w:rsidR="00F265EF">
              <w:fldChar w:fldCharType="separate"/>
            </w:r>
            <w:r w:rsidRPr="00455CEA">
              <w:fldChar w:fldCharType="end"/>
            </w:r>
            <w:r w:rsidRPr="00455CEA">
              <w:t xml:space="preserve"> +</w:t>
            </w:r>
          </w:p>
          <w:p w14:paraId="2606A106" w14:textId="77777777" w:rsidR="00A7599A" w:rsidRDefault="00A7599A" w:rsidP="00A7599A">
            <w:pPr>
              <w:pStyle w:val="TabelltextTimesNewRoman"/>
              <w:suppressAutoHyphens/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75C1707" w14:textId="478D8692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2EC5C0E" w14:textId="6D7C7743" w:rsidR="00A7599A" w:rsidRPr="00887B70" w:rsidRDefault="00A7599A" w:rsidP="00A7599A">
            <w:pPr>
              <w:pStyle w:val="TabelltextTimesNewRomanCentrerad"/>
              <w:suppressAutoHyphens/>
              <w:jc w:val="left"/>
              <w:rPr>
                <w:sz w:val="32"/>
                <w:szCs w:val="32"/>
              </w:rPr>
            </w:pPr>
            <w:r w:rsidRPr="00EE6BC1">
              <w:rPr>
                <w:rStyle w:val="TabelltextArial11ptFet"/>
                <w:sz w:val="20"/>
              </w:rPr>
              <w:t>X</w:t>
            </w: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094703C" w14:textId="5B8485B9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39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9A27DE5" w14:textId="139F5333" w:rsidR="00A7599A" w:rsidRPr="00887B70" w:rsidRDefault="00A7599A" w:rsidP="00A7599A">
            <w:pPr>
              <w:pStyle w:val="TabelltextTimesNewRomanCentrerad"/>
              <w:suppressAutoHyphens/>
              <w:spacing w:before="100" w:beforeAutospacing="1"/>
              <w:jc w:val="left"/>
              <w:rPr>
                <w:b/>
                <w:sz w:val="40"/>
                <w:szCs w:val="40"/>
              </w:rPr>
            </w:pPr>
            <w:r w:rsidRPr="00EE6BC1">
              <w:rPr>
                <w:rFonts w:ascii="Arial" w:hAnsi="Arial" w:cs="Arial"/>
                <w:b/>
                <w:szCs w:val="24"/>
              </w:rPr>
              <w:t>=</w:t>
            </w:r>
          </w:p>
        </w:tc>
        <w:tc>
          <w:tcPr>
            <w:tcW w:w="144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9C49AB4" w14:textId="2EC88ED6" w:rsidR="00A7599A" w:rsidRPr="00887B70" w:rsidRDefault="00A7599A" w:rsidP="00A7599A">
            <w:pPr>
              <w:pStyle w:val="TabelltextTimesNewRomanCentrerad"/>
              <w:suppressAutoHyphens/>
              <w:jc w:val="left"/>
            </w:pPr>
          </w:p>
        </w:tc>
        <w:tc>
          <w:tcPr>
            <w:tcW w:w="4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66F9D12" w14:textId="77777777" w:rsidR="00A7599A" w:rsidRDefault="00A7599A" w:rsidP="00132644">
            <w:pPr>
              <w:pStyle w:val="TabelltextTimesNewRomanCentrerad"/>
              <w:suppressAutoHyphens/>
              <w:jc w:val="both"/>
            </w:pPr>
          </w:p>
        </w:tc>
      </w:tr>
    </w:tbl>
    <w:p w14:paraId="72CA41CD" w14:textId="77777777" w:rsidR="00AD339C" w:rsidRDefault="00AD339C" w:rsidP="001D3A1E">
      <w:pPr>
        <w:suppressAutoHyphens/>
      </w:pPr>
      <w:r>
        <w:br w:type="page"/>
      </w:r>
    </w:p>
    <w:tbl>
      <w:tblPr>
        <w:tblStyle w:val="Tabellrutnt"/>
        <w:tblW w:w="14287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351"/>
        <w:gridCol w:w="1275"/>
        <w:gridCol w:w="1134"/>
        <w:gridCol w:w="630"/>
        <w:gridCol w:w="1780"/>
        <w:gridCol w:w="394"/>
        <w:gridCol w:w="1449"/>
        <w:gridCol w:w="4367"/>
      </w:tblGrid>
      <w:tr w:rsidR="00AD339C" w14:paraId="660C2315" w14:textId="77777777" w:rsidTr="00F023B0">
        <w:trPr>
          <w:trHeight w:val="701"/>
        </w:trPr>
        <w:tc>
          <w:tcPr>
            <w:tcW w:w="14287" w:type="dxa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7E7A3"/>
            <w:vAlign w:val="center"/>
          </w:tcPr>
          <w:p w14:paraId="544B4112" w14:textId="77777777" w:rsidR="00AD339C" w:rsidRPr="00BE0B21" w:rsidRDefault="00BE0B21" w:rsidP="001D3A1E">
            <w:pPr>
              <w:pStyle w:val="TabelltextTimesNewRomanCentrerad"/>
              <w:suppressAutoHyphens/>
              <w:jc w:val="left"/>
              <w:rPr>
                <w:rFonts w:ascii="Arial" w:hAnsi="Arial" w:cs="Arial"/>
                <w:i/>
                <w:sz w:val="28"/>
                <w:szCs w:val="28"/>
              </w:rPr>
            </w:pPr>
            <w:r w:rsidRPr="00BE0B21">
              <w:rPr>
                <w:rFonts w:ascii="Arial" w:hAnsi="Arial" w:cs="Arial"/>
                <w:i/>
                <w:sz w:val="28"/>
                <w:szCs w:val="28"/>
              </w:rPr>
              <w:lastRenderedPageBreak/>
              <w:t>REGLERANDE EKOSYSTEMTJÄNSTER</w:t>
            </w:r>
          </w:p>
        </w:tc>
      </w:tr>
      <w:tr w:rsidR="008B1776" w14:paraId="72294E90" w14:textId="77777777" w:rsidTr="00F023B0">
        <w:trPr>
          <w:trHeight w:val="1264"/>
        </w:trPr>
        <w:tc>
          <w:tcPr>
            <w:tcW w:w="190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AAACAC5" w14:textId="6F5C994C" w:rsidR="008B1776" w:rsidRPr="006521A7" w:rsidRDefault="008B1776" w:rsidP="001D3A1E">
            <w:pPr>
              <w:suppressAutoHyphens/>
              <w:jc w:val="center"/>
              <w:rPr>
                <w:rStyle w:val="TabelltextArial11ptFet"/>
              </w:rPr>
            </w:pPr>
            <w:r w:rsidRPr="00203620">
              <w:rPr>
                <w:sz w:val="20"/>
                <w:szCs w:val="20"/>
              </w:rPr>
              <w:br w:type="page"/>
            </w:r>
            <w:r w:rsidRPr="00647D88">
              <w:rPr>
                <w:rStyle w:val="TabelltextArial11ptFet"/>
                <w:sz w:val="20"/>
              </w:rPr>
              <w:t>Ekosystemtjänst/</w:t>
            </w:r>
            <w:r>
              <w:rPr>
                <w:rStyle w:val="TabelltextArial11ptFet"/>
                <w:sz w:val="20"/>
              </w:rPr>
              <w:br/>
            </w:r>
            <w:r>
              <w:rPr>
                <w:rStyle w:val="TabelltextArial11ptFet"/>
                <w:sz w:val="20"/>
                <w:szCs w:val="20"/>
              </w:rPr>
              <w:t>f</w:t>
            </w:r>
            <w:r w:rsidRPr="00203620">
              <w:rPr>
                <w:rStyle w:val="TabelltextArial11ptFet"/>
                <w:sz w:val="20"/>
                <w:szCs w:val="20"/>
              </w:rPr>
              <w:t>unktion</w:t>
            </w:r>
          </w:p>
        </w:tc>
        <w:tc>
          <w:tcPr>
            <w:tcW w:w="135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5E18F9F" w14:textId="77777777" w:rsidR="008B1776" w:rsidRDefault="008B1776" w:rsidP="001D3A1E">
            <w:pPr>
              <w:suppressAutoHyphens/>
              <w:jc w:val="center"/>
              <w:rPr>
                <w:rStyle w:val="TabelltextArial11ptFet"/>
                <w:sz w:val="20"/>
                <w:szCs w:val="20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Förekomst av</w:t>
            </w:r>
          </w:p>
          <w:p w14:paraId="0531E839" w14:textId="394F8B3F" w:rsidR="008B1776" w:rsidRPr="006521A7" w:rsidRDefault="008B1776" w:rsidP="001D3A1E">
            <w:pPr>
              <w:suppressAutoHyphens/>
              <w:jc w:val="center"/>
              <w:rPr>
                <w:rStyle w:val="TabelltextArial11ptFet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funktion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2F6D74F3" w14:textId="77777777" w:rsidR="008B1776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>
              <w:rPr>
                <w:rStyle w:val="TabelltextArial11ptFet"/>
                <w:sz w:val="20"/>
                <w:szCs w:val="20"/>
              </w:rPr>
              <w:t>Påverkan:</w:t>
            </w:r>
          </w:p>
          <w:p w14:paraId="152C64D3" w14:textId="77777777" w:rsidR="008B1776" w:rsidRPr="00117116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- Negativ</w:t>
            </w:r>
          </w:p>
          <w:p w14:paraId="63249E42" w14:textId="77777777" w:rsidR="008B1776" w:rsidRPr="00117116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0 Ingen</w:t>
            </w:r>
          </w:p>
          <w:p w14:paraId="66A68189" w14:textId="0ED83F3E" w:rsidR="008B1776" w:rsidRPr="006521A7" w:rsidRDefault="008B1776" w:rsidP="001D3A1E">
            <w:pPr>
              <w:suppressAutoHyphens/>
              <w:jc w:val="center"/>
              <w:rPr>
                <w:rStyle w:val="TabelltextArial11ptFet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+ Positiv</w:t>
            </w: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6945CF5" w14:textId="77777777" w:rsidR="008B1776" w:rsidRPr="00203620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Värde:</w:t>
            </w:r>
          </w:p>
          <w:p w14:paraId="04BEE0E6" w14:textId="77777777" w:rsidR="008B1776" w:rsidRPr="00117116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1 Litet</w:t>
            </w:r>
          </w:p>
          <w:p w14:paraId="29C68C61" w14:textId="77777777" w:rsidR="008B1776" w:rsidRPr="00117116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2 Måttligt</w:t>
            </w:r>
          </w:p>
          <w:p w14:paraId="18B09B32" w14:textId="41044140" w:rsidR="008B1776" w:rsidRPr="006521A7" w:rsidRDefault="008B1776" w:rsidP="001D3A1E">
            <w:pPr>
              <w:suppressAutoHyphens/>
              <w:jc w:val="center"/>
              <w:rPr>
                <w:rStyle w:val="TabelltextArial11ptFet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4 Stort</w:t>
            </w:r>
          </w:p>
        </w:tc>
        <w:tc>
          <w:tcPr>
            <w:tcW w:w="6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6A1D667" w14:textId="77777777" w:rsidR="008B1776" w:rsidRPr="00203620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39AB2CDF" w14:textId="77777777" w:rsidR="008B1776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76E53FCC" w14:textId="77777777" w:rsidR="008B1776" w:rsidRPr="00203620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4A3E7E64" w14:textId="53CD7EAD" w:rsidR="008B1776" w:rsidRDefault="008B1776" w:rsidP="001D3A1E">
            <w:pPr>
              <w:suppressAutoHyphens/>
              <w:jc w:val="center"/>
              <w:rPr>
                <w:rStyle w:val="TabelltextArial11ptFet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X</w:t>
            </w:r>
          </w:p>
        </w:tc>
        <w:tc>
          <w:tcPr>
            <w:tcW w:w="178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CD3E88A" w14:textId="77777777" w:rsidR="00062B57" w:rsidRDefault="00062B57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40D36D05" w14:textId="5849A88C" w:rsidR="008B1776" w:rsidRPr="00203620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>
              <w:rPr>
                <w:rStyle w:val="TabelltextArial11ptFet"/>
                <w:sz w:val="20"/>
                <w:szCs w:val="20"/>
              </w:rPr>
              <w:t>Exploateringens påverkan</w:t>
            </w:r>
            <w:r w:rsidRPr="00203620">
              <w:rPr>
                <w:rStyle w:val="TabelltextArial11ptFet"/>
                <w:sz w:val="20"/>
                <w:szCs w:val="20"/>
              </w:rPr>
              <w:t>:</w:t>
            </w:r>
          </w:p>
          <w:p w14:paraId="0A0A2F83" w14:textId="77777777" w:rsidR="008B1776" w:rsidRPr="00117116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1 Liten</w:t>
            </w:r>
          </w:p>
          <w:p w14:paraId="43CD6E23" w14:textId="77777777" w:rsidR="008B1776" w:rsidRPr="00117116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2 Måttlig</w:t>
            </w:r>
          </w:p>
          <w:p w14:paraId="3B06FB5F" w14:textId="77777777" w:rsidR="008B1776" w:rsidRPr="00117116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3 Stor</w:t>
            </w:r>
          </w:p>
          <w:p w14:paraId="3BF6BE4B" w14:textId="77777777" w:rsidR="008B1776" w:rsidRDefault="008B1776" w:rsidP="001D3A1E">
            <w:pPr>
              <w:suppressAutoHyphens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X Osäker</w:t>
            </w:r>
          </w:p>
          <w:p w14:paraId="172DA5B8" w14:textId="49256DEB" w:rsidR="00062B57" w:rsidRPr="006521A7" w:rsidRDefault="00062B57" w:rsidP="001D3A1E">
            <w:pPr>
              <w:suppressAutoHyphens/>
              <w:jc w:val="center"/>
              <w:rPr>
                <w:rStyle w:val="TabelltextArial11ptFet"/>
              </w:rPr>
            </w:pPr>
          </w:p>
        </w:tc>
        <w:tc>
          <w:tcPr>
            <w:tcW w:w="39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5B694077" w14:textId="77777777" w:rsidR="008B1776" w:rsidRPr="00203620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6FDAF429" w14:textId="77777777" w:rsidR="008B1776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3DD5CE6B" w14:textId="77777777" w:rsidR="008B1776" w:rsidRPr="00203620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4D3B337F" w14:textId="4E5CACB9" w:rsidR="008B1776" w:rsidRDefault="008B1776" w:rsidP="001D3A1E">
            <w:pPr>
              <w:suppressAutoHyphens/>
              <w:jc w:val="center"/>
              <w:rPr>
                <w:rStyle w:val="TabelltextArial11ptFet"/>
              </w:rPr>
            </w:pPr>
            <w:r w:rsidRPr="00203620">
              <w:rPr>
                <w:rStyle w:val="TabelltextArial11ptFet"/>
                <w:sz w:val="24"/>
              </w:rPr>
              <w:t>=</w:t>
            </w:r>
          </w:p>
        </w:tc>
        <w:tc>
          <w:tcPr>
            <w:tcW w:w="144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2C7C344" w14:textId="77777777" w:rsidR="008B1776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Poäng</w:t>
            </w:r>
          </w:p>
          <w:p w14:paraId="049AE6B7" w14:textId="77777777" w:rsidR="008B1776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D51BE6">
              <w:rPr>
                <w:rStyle w:val="TabelltextArial11ptFet"/>
                <w:b w:val="0"/>
                <w:sz w:val="18"/>
                <w:szCs w:val="18"/>
              </w:rPr>
              <w:sym w:font="Symbol" w:char="F0B3"/>
            </w:r>
            <w:r w:rsidRPr="00D51BE6">
              <w:rPr>
                <w:rStyle w:val="TabelltextArial11ptFet"/>
                <w:b w:val="0"/>
                <w:sz w:val="18"/>
                <w:szCs w:val="18"/>
              </w:rPr>
              <w:t xml:space="preserve"> 4 p</w:t>
            </w:r>
            <w:r>
              <w:rPr>
                <w:rStyle w:val="TabelltextArial11ptFet"/>
                <w:b w:val="0"/>
                <w:sz w:val="18"/>
                <w:szCs w:val="18"/>
              </w:rPr>
              <w:t xml:space="preserve">oäng </w:t>
            </w:r>
            <w:r w:rsidRPr="00D51BE6">
              <w:rPr>
                <w:rStyle w:val="TabelltextArial11ptFet"/>
                <w:b w:val="0"/>
                <w:sz w:val="18"/>
                <w:szCs w:val="18"/>
              </w:rPr>
              <w:t>kräver</w:t>
            </w:r>
          </w:p>
          <w:p w14:paraId="73337D0E" w14:textId="4591BA3F" w:rsidR="008B1776" w:rsidRDefault="008B1776" w:rsidP="001D3A1E">
            <w:pPr>
              <w:suppressAutoHyphens/>
              <w:jc w:val="center"/>
              <w:rPr>
                <w:rStyle w:val="TabelltextArial11ptFet"/>
              </w:rPr>
            </w:pPr>
            <w:r w:rsidRPr="00D51BE6">
              <w:rPr>
                <w:rStyle w:val="TabelltextArial11ptFet"/>
                <w:b w:val="0"/>
                <w:sz w:val="18"/>
                <w:szCs w:val="18"/>
              </w:rPr>
              <w:t>kompensation</w:t>
            </w:r>
          </w:p>
        </w:tc>
        <w:tc>
          <w:tcPr>
            <w:tcW w:w="4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A8AD94E" w14:textId="77777777" w:rsidR="008B1776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Beskrivning av områdets</w:t>
            </w:r>
          </w:p>
          <w:p w14:paraId="63EF6602" w14:textId="7BBF6AA3" w:rsidR="008B1776" w:rsidRDefault="008B1776" w:rsidP="001D3A1E">
            <w:pPr>
              <w:suppressAutoHyphens/>
              <w:jc w:val="center"/>
              <w:rPr>
                <w:rStyle w:val="TabelltextArial11ptFet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 xml:space="preserve">ekosystemtjänst/funktion, </w:t>
            </w:r>
            <w:r>
              <w:rPr>
                <w:rStyle w:val="TabelltextArial11ptFet"/>
                <w:sz w:val="20"/>
                <w:szCs w:val="20"/>
              </w:rPr>
              <w:br/>
              <w:t xml:space="preserve">värde, </w:t>
            </w:r>
            <w:r w:rsidRPr="00203620">
              <w:rPr>
                <w:rStyle w:val="TabelltextArial11ptFet"/>
                <w:sz w:val="20"/>
                <w:szCs w:val="20"/>
              </w:rPr>
              <w:t xml:space="preserve">påverkan </w:t>
            </w:r>
            <w:proofErr w:type="spellStart"/>
            <w:r w:rsidRPr="00203620">
              <w:rPr>
                <w:rStyle w:val="TabelltextArial11ptFet"/>
                <w:sz w:val="20"/>
                <w:szCs w:val="20"/>
              </w:rPr>
              <w:t>etc</w:t>
            </w:r>
            <w:proofErr w:type="spellEnd"/>
          </w:p>
        </w:tc>
      </w:tr>
      <w:tr w:rsidR="00A7599A" w14:paraId="03F41113" w14:textId="77777777" w:rsidTr="00F023B0">
        <w:trPr>
          <w:trHeight w:val="1871"/>
        </w:trPr>
        <w:tc>
          <w:tcPr>
            <w:tcW w:w="190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5B7E379" w14:textId="77777777" w:rsidR="00A7599A" w:rsidRPr="0032718A" w:rsidRDefault="00A7599A" w:rsidP="00A7599A">
            <w:pPr>
              <w:suppressAutoHyphens/>
              <w:rPr>
                <w:rStyle w:val="TabelltextArial11ptFet"/>
                <w:sz w:val="20"/>
                <w:szCs w:val="20"/>
              </w:rPr>
            </w:pPr>
            <w:r w:rsidRPr="0032718A">
              <w:rPr>
                <w:rStyle w:val="TabelltextArial11ptFet"/>
                <w:sz w:val="20"/>
                <w:szCs w:val="20"/>
              </w:rPr>
              <w:br w:type="page"/>
            </w:r>
            <w:r>
              <w:rPr>
                <w:rStyle w:val="TabelltextArial11ptFet"/>
                <w:sz w:val="20"/>
                <w:szCs w:val="20"/>
              </w:rPr>
              <w:t>Lokalklimat</w:t>
            </w:r>
          </w:p>
        </w:tc>
        <w:tc>
          <w:tcPr>
            <w:tcW w:w="135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0644EC0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432DF165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6A9E67DB" w14:textId="54927AC5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27CB18F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54B47432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</w:t>
            </w:r>
            <w:r w:rsidRPr="00455CEA">
              <w:t>–</w:t>
            </w:r>
          </w:p>
          <w:p w14:paraId="29DA7350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3C86930A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0</w:t>
            </w:r>
          </w:p>
          <w:p w14:paraId="11C3AB58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1A91181A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455CEA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EA">
              <w:instrText xml:space="preserve"> FORMCHECKBOX </w:instrText>
            </w:r>
            <w:r w:rsidR="00F265EF">
              <w:fldChar w:fldCharType="separate"/>
            </w:r>
            <w:r w:rsidRPr="00455CEA">
              <w:fldChar w:fldCharType="end"/>
            </w:r>
            <w:r w:rsidRPr="00455CEA">
              <w:t xml:space="preserve"> +</w:t>
            </w:r>
          </w:p>
          <w:p w14:paraId="4324FB9F" w14:textId="77777777" w:rsidR="00A7599A" w:rsidRDefault="00A7599A" w:rsidP="00A7599A">
            <w:pPr>
              <w:pStyle w:val="TabelltextTimesNewRoman"/>
              <w:suppressAutoHyphens/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CD5E5AA" w14:textId="4924814F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6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4D8A1F8" w14:textId="5B864D68" w:rsidR="00A7599A" w:rsidRPr="00887B70" w:rsidRDefault="00A7599A" w:rsidP="00A7599A">
            <w:pPr>
              <w:pStyle w:val="TabelltextTimesNewRomanCentrerad"/>
              <w:suppressAutoHyphens/>
              <w:jc w:val="left"/>
              <w:rPr>
                <w:sz w:val="32"/>
                <w:szCs w:val="32"/>
              </w:rPr>
            </w:pPr>
            <w:r w:rsidRPr="00EE6BC1">
              <w:rPr>
                <w:rStyle w:val="TabelltextArial11ptFet"/>
                <w:sz w:val="20"/>
              </w:rPr>
              <w:t>X</w:t>
            </w:r>
          </w:p>
        </w:tc>
        <w:tc>
          <w:tcPr>
            <w:tcW w:w="178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5CA80A1" w14:textId="3E951C23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39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4B5A303" w14:textId="25CEE9B2" w:rsidR="00A7599A" w:rsidRPr="00887B70" w:rsidRDefault="00A7599A" w:rsidP="00A7599A">
            <w:pPr>
              <w:pStyle w:val="TabelltextTimesNewRomanCentrerad"/>
              <w:suppressAutoHyphens/>
              <w:spacing w:before="100" w:beforeAutospacing="1"/>
              <w:jc w:val="left"/>
              <w:rPr>
                <w:b/>
                <w:sz w:val="40"/>
                <w:szCs w:val="40"/>
              </w:rPr>
            </w:pPr>
            <w:r w:rsidRPr="00EE6BC1">
              <w:rPr>
                <w:rFonts w:ascii="Arial" w:hAnsi="Arial" w:cs="Arial"/>
                <w:b/>
                <w:szCs w:val="24"/>
              </w:rPr>
              <w:t>=</w:t>
            </w:r>
          </w:p>
        </w:tc>
        <w:tc>
          <w:tcPr>
            <w:tcW w:w="144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73B941C" w14:textId="07D7A24B" w:rsidR="00A7599A" w:rsidRPr="00887B70" w:rsidRDefault="00A7599A" w:rsidP="00A7599A">
            <w:pPr>
              <w:pStyle w:val="TabelltextTimesNewRomanCentrerad"/>
              <w:suppressAutoHyphens/>
              <w:jc w:val="left"/>
            </w:pPr>
          </w:p>
        </w:tc>
        <w:tc>
          <w:tcPr>
            <w:tcW w:w="4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3ADF746" w14:textId="77777777" w:rsidR="00A7599A" w:rsidRDefault="00A7599A" w:rsidP="003670F6"/>
        </w:tc>
      </w:tr>
      <w:tr w:rsidR="00A7599A" w14:paraId="2A1E823B" w14:textId="77777777" w:rsidTr="00F023B0">
        <w:trPr>
          <w:trHeight w:val="1871"/>
        </w:trPr>
        <w:tc>
          <w:tcPr>
            <w:tcW w:w="190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53FB4CF" w14:textId="77777777" w:rsidR="00A7599A" w:rsidRPr="0032718A" w:rsidRDefault="00A7599A" w:rsidP="00A7599A">
            <w:pPr>
              <w:suppressAutoHyphens/>
              <w:rPr>
                <w:rStyle w:val="TabelltextArial11ptFet"/>
                <w:sz w:val="20"/>
                <w:szCs w:val="20"/>
              </w:rPr>
            </w:pPr>
            <w:r>
              <w:rPr>
                <w:rStyle w:val="TabelltextArial11ptFet"/>
                <w:sz w:val="20"/>
                <w:szCs w:val="20"/>
              </w:rPr>
              <w:t>Bullerreduktion</w:t>
            </w:r>
          </w:p>
        </w:tc>
        <w:tc>
          <w:tcPr>
            <w:tcW w:w="135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EA10725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AB6FE7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FE7">
              <w:instrText xml:space="preserve"> FORMCHECKBOX </w:instrText>
            </w:r>
            <w:r w:rsidR="00F265EF">
              <w:fldChar w:fldCharType="separate"/>
            </w:r>
            <w:r w:rsidRPr="00AB6FE7">
              <w:fldChar w:fldCharType="end"/>
            </w:r>
            <w:r w:rsidRPr="00AB6FE7">
              <w:t xml:space="preserve"> </w:t>
            </w:r>
            <w:r>
              <w:t>Ja</w:t>
            </w:r>
          </w:p>
          <w:p w14:paraId="329C0590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380837CD" w14:textId="268E272D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681B63A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2938907C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</w:t>
            </w:r>
            <w:r w:rsidRPr="00455CEA">
              <w:t>–</w:t>
            </w:r>
          </w:p>
          <w:p w14:paraId="7A0BAE79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2D315876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0</w:t>
            </w:r>
          </w:p>
          <w:p w14:paraId="591B6E1F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0C5C9181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455CEA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EA">
              <w:instrText xml:space="preserve"> FORMCHECKBOX </w:instrText>
            </w:r>
            <w:r w:rsidR="00F265EF">
              <w:fldChar w:fldCharType="separate"/>
            </w:r>
            <w:r w:rsidRPr="00455CEA">
              <w:fldChar w:fldCharType="end"/>
            </w:r>
            <w:r w:rsidRPr="00455CEA">
              <w:t xml:space="preserve"> +</w:t>
            </w:r>
          </w:p>
          <w:p w14:paraId="231E70D6" w14:textId="77777777" w:rsidR="00A7599A" w:rsidRDefault="00A7599A" w:rsidP="00A7599A">
            <w:pPr>
              <w:pStyle w:val="TabelltextTimesNewRoman"/>
              <w:suppressAutoHyphens/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1DB97E8" w14:textId="74805AAA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6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05F9B23" w14:textId="5B4C37D9" w:rsidR="00A7599A" w:rsidRPr="00887B70" w:rsidRDefault="00A7599A" w:rsidP="00A7599A">
            <w:pPr>
              <w:pStyle w:val="TabelltextTimesNewRomanCentrerad"/>
              <w:suppressAutoHyphens/>
              <w:jc w:val="left"/>
              <w:rPr>
                <w:sz w:val="32"/>
                <w:szCs w:val="32"/>
              </w:rPr>
            </w:pPr>
            <w:r w:rsidRPr="00EE6BC1">
              <w:rPr>
                <w:rStyle w:val="TabelltextArial11ptFet"/>
                <w:sz w:val="20"/>
              </w:rPr>
              <w:t>X</w:t>
            </w:r>
          </w:p>
        </w:tc>
        <w:tc>
          <w:tcPr>
            <w:tcW w:w="178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ECF7139" w14:textId="014BCBA1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39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7375393" w14:textId="2E7DB6BA" w:rsidR="00A7599A" w:rsidRPr="00887B70" w:rsidRDefault="00A7599A" w:rsidP="00A7599A">
            <w:pPr>
              <w:pStyle w:val="TabelltextTimesNewRomanCentrerad"/>
              <w:suppressAutoHyphens/>
              <w:spacing w:before="100" w:beforeAutospacing="1"/>
              <w:jc w:val="left"/>
              <w:rPr>
                <w:b/>
                <w:sz w:val="40"/>
                <w:szCs w:val="40"/>
              </w:rPr>
            </w:pPr>
            <w:r w:rsidRPr="00EE6BC1">
              <w:rPr>
                <w:rFonts w:ascii="Arial" w:hAnsi="Arial" w:cs="Arial"/>
                <w:b/>
                <w:szCs w:val="24"/>
              </w:rPr>
              <w:t>=</w:t>
            </w:r>
          </w:p>
        </w:tc>
        <w:tc>
          <w:tcPr>
            <w:tcW w:w="144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08E0D43" w14:textId="1C8AC269" w:rsidR="00A7599A" w:rsidRPr="00887B70" w:rsidRDefault="00A7599A" w:rsidP="00A7599A">
            <w:pPr>
              <w:pStyle w:val="TabelltextTimesNewRomanCentrerad"/>
              <w:suppressAutoHyphens/>
              <w:jc w:val="left"/>
            </w:pPr>
          </w:p>
        </w:tc>
        <w:tc>
          <w:tcPr>
            <w:tcW w:w="4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49F9B87" w14:textId="77777777" w:rsidR="00A7599A" w:rsidRDefault="00A7599A" w:rsidP="003670F6"/>
        </w:tc>
      </w:tr>
      <w:tr w:rsidR="00A7599A" w14:paraId="285947A1" w14:textId="77777777" w:rsidTr="00F023B0">
        <w:trPr>
          <w:trHeight w:val="1871"/>
        </w:trPr>
        <w:tc>
          <w:tcPr>
            <w:tcW w:w="190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F76D265" w14:textId="77777777" w:rsidR="00A7599A" w:rsidRPr="0032718A" w:rsidRDefault="00A7599A" w:rsidP="00A7599A">
            <w:pPr>
              <w:suppressAutoHyphens/>
              <w:rPr>
                <w:rStyle w:val="TabelltextArial11ptFet"/>
                <w:sz w:val="20"/>
                <w:szCs w:val="20"/>
              </w:rPr>
            </w:pPr>
            <w:r>
              <w:rPr>
                <w:rStyle w:val="TabelltextArial11ptFet"/>
                <w:sz w:val="20"/>
                <w:szCs w:val="20"/>
              </w:rPr>
              <w:t>Erosionsskydd</w:t>
            </w:r>
          </w:p>
        </w:tc>
        <w:tc>
          <w:tcPr>
            <w:tcW w:w="135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34BC65E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0D05C6EA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3C72590A" w14:textId="31ACAC6B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85F5230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0BE0D76A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</w:t>
            </w:r>
            <w:r w:rsidRPr="00455CEA">
              <w:t>–</w:t>
            </w:r>
          </w:p>
          <w:p w14:paraId="4BB4C2BE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709FC691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0</w:t>
            </w:r>
          </w:p>
          <w:p w14:paraId="3C9196D2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3853D0BA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455CEA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EA">
              <w:instrText xml:space="preserve"> FORMCHECKBOX </w:instrText>
            </w:r>
            <w:r w:rsidR="00F265EF">
              <w:fldChar w:fldCharType="separate"/>
            </w:r>
            <w:r w:rsidRPr="00455CEA">
              <w:fldChar w:fldCharType="end"/>
            </w:r>
            <w:r w:rsidRPr="00455CEA">
              <w:t xml:space="preserve"> +</w:t>
            </w:r>
          </w:p>
          <w:p w14:paraId="015D46E2" w14:textId="77777777" w:rsidR="00A7599A" w:rsidRDefault="00A7599A" w:rsidP="00A7599A">
            <w:pPr>
              <w:pStyle w:val="TabelltextTimesNewRoman"/>
              <w:suppressAutoHyphens/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274F1DD" w14:textId="4EB32572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6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B6F9A1C" w14:textId="37255298" w:rsidR="00A7599A" w:rsidRPr="00887B70" w:rsidRDefault="00A7599A" w:rsidP="00A7599A">
            <w:pPr>
              <w:pStyle w:val="TabelltextTimesNewRomanCentrerad"/>
              <w:suppressAutoHyphens/>
              <w:jc w:val="left"/>
              <w:rPr>
                <w:sz w:val="32"/>
                <w:szCs w:val="32"/>
              </w:rPr>
            </w:pPr>
            <w:r w:rsidRPr="00EE6BC1">
              <w:rPr>
                <w:rStyle w:val="TabelltextArial11ptFet"/>
                <w:sz w:val="20"/>
              </w:rPr>
              <w:t>X</w:t>
            </w:r>
          </w:p>
        </w:tc>
        <w:tc>
          <w:tcPr>
            <w:tcW w:w="178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377D5B3" w14:textId="35B0D5D6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39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74E1057" w14:textId="229EF5D8" w:rsidR="00A7599A" w:rsidRPr="00887B70" w:rsidRDefault="00A7599A" w:rsidP="00A7599A">
            <w:pPr>
              <w:pStyle w:val="TabelltextTimesNewRomanCentrerad"/>
              <w:suppressAutoHyphens/>
              <w:spacing w:before="100" w:beforeAutospacing="1"/>
              <w:jc w:val="left"/>
              <w:rPr>
                <w:b/>
                <w:sz w:val="40"/>
                <w:szCs w:val="40"/>
              </w:rPr>
            </w:pPr>
            <w:r w:rsidRPr="00EE6BC1">
              <w:rPr>
                <w:rFonts w:ascii="Arial" w:hAnsi="Arial" w:cs="Arial"/>
                <w:b/>
                <w:szCs w:val="24"/>
              </w:rPr>
              <w:t>=</w:t>
            </w:r>
          </w:p>
        </w:tc>
        <w:tc>
          <w:tcPr>
            <w:tcW w:w="144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8D5AB0D" w14:textId="173851CB" w:rsidR="00A7599A" w:rsidRPr="00887B70" w:rsidRDefault="00A7599A" w:rsidP="00A7599A">
            <w:pPr>
              <w:pStyle w:val="TabelltextTimesNewRomanCentrerad"/>
              <w:suppressAutoHyphens/>
              <w:jc w:val="left"/>
            </w:pPr>
          </w:p>
        </w:tc>
        <w:tc>
          <w:tcPr>
            <w:tcW w:w="4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80FFC92" w14:textId="77777777" w:rsidR="00A7599A" w:rsidRDefault="00A7599A" w:rsidP="003670F6"/>
        </w:tc>
      </w:tr>
    </w:tbl>
    <w:p w14:paraId="041DB61F" w14:textId="77777777" w:rsidR="00BE0B21" w:rsidRDefault="00BE0B21" w:rsidP="001D3A1E">
      <w:pPr>
        <w:suppressAutoHyphens/>
      </w:pPr>
      <w:r>
        <w:br w:type="page"/>
      </w:r>
    </w:p>
    <w:tbl>
      <w:tblPr>
        <w:tblStyle w:val="Tabellrutnt"/>
        <w:tblW w:w="14287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351"/>
        <w:gridCol w:w="1275"/>
        <w:gridCol w:w="1134"/>
        <w:gridCol w:w="567"/>
        <w:gridCol w:w="1843"/>
        <w:gridCol w:w="425"/>
        <w:gridCol w:w="1418"/>
        <w:gridCol w:w="4367"/>
      </w:tblGrid>
      <w:tr w:rsidR="00BE0B21" w14:paraId="77B98805" w14:textId="77777777" w:rsidTr="00F023B0">
        <w:trPr>
          <w:trHeight w:val="557"/>
        </w:trPr>
        <w:tc>
          <w:tcPr>
            <w:tcW w:w="14287" w:type="dxa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7E7A3"/>
            <w:vAlign w:val="center"/>
          </w:tcPr>
          <w:p w14:paraId="02E07372" w14:textId="77777777" w:rsidR="00BE0B21" w:rsidRPr="00BE0B21" w:rsidRDefault="00BE0B21" w:rsidP="001D3A1E">
            <w:pPr>
              <w:pStyle w:val="TabelltextTimesNewRomanCentrerad"/>
              <w:suppressAutoHyphens/>
              <w:jc w:val="left"/>
              <w:rPr>
                <w:rFonts w:ascii="Arial" w:hAnsi="Arial" w:cs="Arial"/>
                <w:i/>
                <w:sz w:val="28"/>
                <w:szCs w:val="28"/>
              </w:rPr>
            </w:pPr>
            <w:r w:rsidRPr="00BE0B21">
              <w:rPr>
                <w:rFonts w:ascii="Arial" w:hAnsi="Arial" w:cs="Arial"/>
                <w:i/>
                <w:sz w:val="28"/>
                <w:szCs w:val="28"/>
              </w:rPr>
              <w:lastRenderedPageBreak/>
              <w:t>REGLERANDE EKOSYSTEMTJÄNSTER</w:t>
            </w:r>
          </w:p>
        </w:tc>
      </w:tr>
      <w:tr w:rsidR="008B1776" w14:paraId="456D57C2" w14:textId="77777777" w:rsidTr="00F023B0">
        <w:trPr>
          <w:trHeight w:val="1546"/>
        </w:trPr>
        <w:tc>
          <w:tcPr>
            <w:tcW w:w="190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23A41D15" w14:textId="34E2CFBF" w:rsidR="008B1776" w:rsidRPr="006521A7" w:rsidRDefault="008B1776" w:rsidP="001D3A1E">
            <w:pPr>
              <w:suppressAutoHyphens/>
              <w:jc w:val="center"/>
              <w:rPr>
                <w:rStyle w:val="TabelltextArial11ptFet"/>
              </w:rPr>
            </w:pPr>
            <w:r w:rsidRPr="00203620">
              <w:rPr>
                <w:sz w:val="20"/>
                <w:szCs w:val="20"/>
              </w:rPr>
              <w:br w:type="page"/>
            </w:r>
            <w:r w:rsidRPr="00647D88">
              <w:rPr>
                <w:rStyle w:val="TabelltextArial11ptFet"/>
                <w:sz w:val="20"/>
              </w:rPr>
              <w:t>Ekosystemtjänst/</w:t>
            </w:r>
            <w:r>
              <w:rPr>
                <w:rStyle w:val="TabelltextArial11ptFet"/>
                <w:sz w:val="20"/>
              </w:rPr>
              <w:br/>
            </w:r>
            <w:r>
              <w:rPr>
                <w:rStyle w:val="TabelltextArial11ptFet"/>
                <w:sz w:val="20"/>
                <w:szCs w:val="20"/>
              </w:rPr>
              <w:t>f</w:t>
            </w:r>
            <w:r w:rsidRPr="00203620">
              <w:rPr>
                <w:rStyle w:val="TabelltextArial11ptFet"/>
                <w:sz w:val="20"/>
                <w:szCs w:val="20"/>
              </w:rPr>
              <w:t>unktion</w:t>
            </w:r>
          </w:p>
        </w:tc>
        <w:tc>
          <w:tcPr>
            <w:tcW w:w="135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80A4104" w14:textId="77777777" w:rsidR="008B1776" w:rsidRDefault="008B1776" w:rsidP="001D3A1E">
            <w:pPr>
              <w:suppressAutoHyphens/>
              <w:jc w:val="center"/>
              <w:rPr>
                <w:rStyle w:val="TabelltextArial11ptFet"/>
                <w:sz w:val="20"/>
                <w:szCs w:val="20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Förekomst av</w:t>
            </w:r>
          </w:p>
          <w:p w14:paraId="69FC835F" w14:textId="0C6CFB77" w:rsidR="008B1776" w:rsidRPr="006521A7" w:rsidRDefault="008B1776" w:rsidP="001D3A1E">
            <w:pPr>
              <w:suppressAutoHyphens/>
              <w:jc w:val="center"/>
              <w:rPr>
                <w:rStyle w:val="TabelltextArial11ptFet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funktion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AFBB927" w14:textId="77777777" w:rsidR="008B1776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>
              <w:rPr>
                <w:rStyle w:val="TabelltextArial11ptFet"/>
                <w:sz w:val="20"/>
                <w:szCs w:val="20"/>
              </w:rPr>
              <w:t>Påverkan:</w:t>
            </w:r>
          </w:p>
          <w:p w14:paraId="25FB0CB3" w14:textId="77777777" w:rsidR="008B1776" w:rsidRPr="00117116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- Negativ</w:t>
            </w:r>
          </w:p>
          <w:p w14:paraId="2B22E880" w14:textId="77777777" w:rsidR="008B1776" w:rsidRPr="00117116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0 Ingen</w:t>
            </w:r>
          </w:p>
          <w:p w14:paraId="1748BE10" w14:textId="753E3630" w:rsidR="008B1776" w:rsidRPr="006521A7" w:rsidRDefault="008B1776" w:rsidP="001D3A1E">
            <w:pPr>
              <w:suppressAutoHyphens/>
              <w:jc w:val="center"/>
              <w:rPr>
                <w:rStyle w:val="TabelltextArial11ptFet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+ Positiv</w:t>
            </w: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2FC806B" w14:textId="77777777" w:rsidR="008B1776" w:rsidRPr="00203620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Värde:</w:t>
            </w:r>
          </w:p>
          <w:p w14:paraId="1BD74E7B" w14:textId="77777777" w:rsidR="008B1776" w:rsidRPr="00117116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1 Litet</w:t>
            </w:r>
          </w:p>
          <w:p w14:paraId="2DEA94B5" w14:textId="77777777" w:rsidR="008B1776" w:rsidRPr="00117116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2 Måttligt</w:t>
            </w:r>
          </w:p>
          <w:p w14:paraId="6EC4A688" w14:textId="1B57BD4C" w:rsidR="008B1776" w:rsidRPr="006521A7" w:rsidRDefault="008B1776" w:rsidP="001D3A1E">
            <w:pPr>
              <w:suppressAutoHyphens/>
              <w:jc w:val="center"/>
              <w:rPr>
                <w:rStyle w:val="TabelltextArial11ptFet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4 Stort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005C269" w14:textId="77777777" w:rsidR="008B1776" w:rsidRPr="00203620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47FFF9A8" w14:textId="77777777" w:rsidR="008B1776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42196EC2" w14:textId="77777777" w:rsidR="008B1776" w:rsidRPr="00203620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0935B156" w14:textId="64BAE250" w:rsidR="008B1776" w:rsidRDefault="008B1776" w:rsidP="001D3A1E">
            <w:pPr>
              <w:suppressAutoHyphens/>
              <w:jc w:val="center"/>
              <w:rPr>
                <w:rStyle w:val="TabelltextArial11ptFet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4C5E470" w14:textId="77777777" w:rsidR="00572B47" w:rsidRDefault="00572B47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55150B78" w14:textId="17E2D9B0" w:rsidR="008B1776" w:rsidRPr="00203620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>
              <w:rPr>
                <w:rStyle w:val="TabelltextArial11ptFet"/>
                <w:sz w:val="20"/>
                <w:szCs w:val="20"/>
              </w:rPr>
              <w:t>Exploateringens påverkan</w:t>
            </w:r>
            <w:r w:rsidRPr="00203620">
              <w:rPr>
                <w:rStyle w:val="TabelltextArial11ptFet"/>
                <w:sz w:val="20"/>
                <w:szCs w:val="20"/>
              </w:rPr>
              <w:t>:</w:t>
            </w:r>
          </w:p>
          <w:p w14:paraId="2365EF42" w14:textId="77777777" w:rsidR="008B1776" w:rsidRPr="00117116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1 Liten</w:t>
            </w:r>
          </w:p>
          <w:p w14:paraId="189889B3" w14:textId="77777777" w:rsidR="008B1776" w:rsidRPr="00117116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2 Måttlig</w:t>
            </w:r>
          </w:p>
          <w:p w14:paraId="2EE75FE3" w14:textId="77777777" w:rsidR="008B1776" w:rsidRPr="00117116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3 Stor</w:t>
            </w:r>
          </w:p>
          <w:p w14:paraId="2F0D810C" w14:textId="77777777" w:rsidR="008B1776" w:rsidRDefault="008B1776" w:rsidP="001D3A1E">
            <w:pPr>
              <w:suppressAutoHyphens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X Osäker</w:t>
            </w:r>
          </w:p>
          <w:p w14:paraId="340C9DCC" w14:textId="2AFFB69D" w:rsidR="00572B47" w:rsidRPr="006521A7" w:rsidRDefault="00572B47" w:rsidP="001D3A1E">
            <w:pPr>
              <w:suppressAutoHyphens/>
              <w:jc w:val="center"/>
              <w:rPr>
                <w:rStyle w:val="TabelltextArial11ptFet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13C946B" w14:textId="77777777" w:rsidR="008B1776" w:rsidRPr="00203620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3C16B459" w14:textId="77777777" w:rsidR="008B1776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4E118E53" w14:textId="77777777" w:rsidR="008B1776" w:rsidRPr="00203620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630E5840" w14:textId="128DF7BF" w:rsidR="008B1776" w:rsidRDefault="008B1776" w:rsidP="001D3A1E">
            <w:pPr>
              <w:suppressAutoHyphens/>
              <w:jc w:val="center"/>
              <w:rPr>
                <w:rStyle w:val="TabelltextArial11ptFet"/>
              </w:rPr>
            </w:pPr>
            <w:r w:rsidRPr="00203620">
              <w:rPr>
                <w:rStyle w:val="TabelltextArial11ptFet"/>
                <w:sz w:val="24"/>
              </w:rPr>
              <w:t>=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74B10A5" w14:textId="77777777" w:rsidR="008B1776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Poäng</w:t>
            </w:r>
          </w:p>
          <w:p w14:paraId="25CA5BFD" w14:textId="77777777" w:rsidR="008B1776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D51BE6">
              <w:rPr>
                <w:rStyle w:val="TabelltextArial11ptFet"/>
                <w:b w:val="0"/>
                <w:sz w:val="18"/>
                <w:szCs w:val="18"/>
              </w:rPr>
              <w:sym w:font="Symbol" w:char="F0B3"/>
            </w:r>
            <w:r w:rsidRPr="00D51BE6">
              <w:rPr>
                <w:rStyle w:val="TabelltextArial11ptFet"/>
                <w:b w:val="0"/>
                <w:sz w:val="18"/>
                <w:szCs w:val="18"/>
              </w:rPr>
              <w:t xml:space="preserve"> 4 p</w:t>
            </w:r>
            <w:r>
              <w:rPr>
                <w:rStyle w:val="TabelltextArial11ptFet"/>
                <w:b w:val="0"/>
                <w:sz w:val="18"/>
                <w:szCs w:val="18"/>
              </w:rPr>
              <w:t xml:space="preserve">oäng </w:t>
            </w:r>
            <w:r w:rsidRPr="00D51BE6">
              <w:rPr>
                <w:rStyle w:val="TabelltextArial11ptFet"/>
                <w:b w:val="0"/>
                <w:sz w:val="18"/>
                <w:szCs w:val="18"/>
              </w:rPr>
              <w:t>kräver</w:t>
            </w:r>
          </w:p>
          <w:p w14:paraId="385C717B" w14:textId="5F37CEC7" w:rsidR="008B1776" w:rsidRDefault="008B1776" w:rsidP="001D3A1E">
            <w:pPr>
              <w:suppressAutoHyphens/>
              <w:jc w:val="center"/>
              <w:rPr>
                <w:rStyle w:val="TabelltextArial11ptFet"/>
              </w:rPr>
            </w:pPr>
            <w:r w:rsidRPr="00D51BE6">
              <w:rPr>
                <w:rStyle w:val="TabelltextArial11ptFet"/>
                <w:b w:val="0"/>
                <w:sz w:val="18"/>
                <w:szCs w:val="18"/>
              </w:rPr>
              <w:t>kompensation</w:t>
            </w:r>
          </w:p>
        </w:tc>
        <w:tc>
          <w:tcPr>
            <w:tcW w:w="4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7ECD96A" w14:textId="77777777" w:rsidR="008B1776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Beskrivning av områdets</w:t>
            </w:r>
          </w:p>
          <w:p w14:paraId="69F05EAF" w14:textId="545DBE9A" w:rsidR="008B1776" w:rsidRDefault="008B1776" w:rsidP="001D3A1E">
            <w:pPr>
              <w:suppressAutoHyphens/>
              <w:jc w:val="center"/>
              <w:rPr>
                <w:rStyle w:val="TabelltextArial11ptFet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 xml:space="preserve">ekosystemtjänst/funktion, </w:t>
            </w:r>
            <w:r>
              <w:rPr>
                <w:rStyle w:val="TabelltextArial11ptFet"/>
                <w:sz w:val="20"/>
                <w:szCs w:val="20"/>
              </w:rPr>
              <w:br/>
              <w:t xml:space="preserve">värde, </w:t>
            </w:r>
            <w:r w:rsidRPr="00203620">
              <w:rPr>
                <w:rStyle w:val="TabelltextArial11ptFet"/>
                <w:sz w:val="20"/>
                <w:szCs w:val="20"/>
              </w:rPr>
              <w:t xml:space="preserve">påverkan </w:t>
            </w:r>
            <w:proofErr w:type="spellStart"/>
            <w:r w:rsidRPr="00203620">
              <w:rPr>
                <w:rStyle w:val="TabelltextArial11ptFet"/>
                <w:sz w:val="20"/>
                <w:szCs w:val="20"/>
              </w:rPr>
              <w:t>etc</w:t>
            </w:r>
            <w:proofErr w:type="spellEnd"/>
          </w:p>
        </w:tc>
      </w:tr>
      <w:tr w:rsidR="00A7599A" w14:paraId="40A7D2FF" w14:textId="77777777" w:rsidTr="00F023B0">
        <w:trPr>
          <w:trHeight w:val="1871"/>
        </w:trPr>
        <w:tc>
          <w:tcPr>
            <w:tcW w:w="190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ECC94CE" w14:textId="77777777" w:rsidR="00A7599A" w:rsidRDefault="00A7599A" w:rsidP="00A7599A">
            <w:pPr>
              <w:suppressAutoHyphens/>
              <w:jc w:val="both"/>
              <w:rPr>
                <w:rStyle w:val="TabelltextArial11ptFet"/>
                <w:sz w:val="20"/>
                <w:szCs w:val="20"/>
              </w:rPr>
            </w:pPr>
            <w:r>
              <w:rPr>
                <w:rStyle w:val="TabelltextArial11ptFet"/>
                <w:sz w:val="20"/>
                <w:szCs w:val="20"/>
              </w:rPr>
              <w:t>Luftrening</w:t>
            </w:r>
          </w:p>
        </w:tc>
        <w:tc>
          <w:tcPr>
            <w:tcW w:w="135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8736EBC" w14:textId="77777777" w:rsidR="00A7599A" w:rsidRDefault="00A7599A" w:rsidP="00A7599A">
            <w:pPr>
              <w:pStyle w:val="TabelltextTimesNewRomanCentrerad"/>
              <w:suppressAutoHyphens/>
              <w:jc w:val="both"/>
            </w:pP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5F6C0906" w14:textId="77777777" w:rsidR="00A7599A" w:rsidRDefault="00A7599A" w:rsidP="00A7599A">
            <w:pPr>
              <w:pStyle w:val="TabelltextTimesNewRomanCentrerad"/>
              <w:suppressAutoHyphens/>
              <w:jc w:val="both"/>
            </w:pPr>
          </w:p>
          <w:p w14:paraId="597568D1" w14:textId="4EA30624" w:rsidR="00A7599A" w:rsidRDefault="00A7599A" w:rsidP="00A7599A">
            <w:pPr>
              <w:pStyle w:val="TabelltextTimesNewRomanCentrerad"/>
              <w:suppressAutoHyphens/>
              <w:jc w:val="both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F2F808C" w14:textId="77777777" w:rsidR="00A7599A" w:rsidRDefault="00A7599A" w:rsidP="00A7599A">
            <w:pPr>
              <w:pStyle w:val="TabelltextTimesNewRomanCentrerad"/>
              <w:suppressAutoHyphens/>
              <w:jc w:val="both"/>
            </w:pPr>
          </w:p>
          <w:p w14:paraId="3C636329" w14:textId="77777777" w:rsidR="00A7599A" w:rsidRDefault="00A7599A" w:rsidP="00A7599A">
            <w:pPr>
              <w:pStyle w:val="TabelltextTimesNewRomanCentrerad"/>
              <w:suppressAutoHyphens/>
              <w:jc w:val="both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</w:t>
            </w:r>
            <w:r w:rsidRPr="00455CEA">
              <w:t>–</w:t>
            </w:r>
          </w:p>
          <w:p w14:paraId="4BDFEFBD" w14:textId="77777777" w:rsidR="00A7599A" w:rsidRDefault="00A7599A" w:rsidP="00A7599A">
            <w:pPr>
              <w:pStyle w:val="TabelltextTimesNewRomanCentrerad"/>
              <w:suppressAutoHyphens/>
              <w:jc w:val="both"/>
            </w:pPr>
          </w:p>
          <w:p w14:paraId="68FD0950" w14:textId="77777777" w:rsidR="00A7599A" w:rsidRDefault="00A7599A" w:rsidP="00A7599A">
            <w:pPr>
              <w:pStyle w:val="TabelltextTimesNewRomanCentrerad"/>
              <w:suppressAutoHyphens/>
              <w:jc w:val="both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0</w:t>
            </w:r>
          </w:p>
          <w:p w14:paraId="4E5B323B" w14:textId="77777777" w:rsidR="00A7599A" w:rsidRDefault="00A7599A" w:rsidP="00A7599A">
            <w:pPr>
              <w:pStyle w:val="TabelltextTimesNewRomanCentrerad"/>
              <w:suppressAutoHyphens/>
              <w:jc w:val="both"/>
            </w:pPr>
          </w:p>
          <w:p w14:paraId="1BA2D80E" w14:textId="77777777" w:rsidR="00A7599A" w:rsidRDefault="00A7599A" w:rsidP="00A7599A">
            <w:pPr>
              <w:pStyle w:val="TabelltextTimesNewRomanCentrerad"/>
              <w:suppressAutoHyphens/>
              <w:jc w:val="both"/>
            </w:pPr>
            <w:r w:rsidRPr="00455CEA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EA">
              <w:instrText xml:space="preserve"> FORMCHECKBOX </w:instrText>
            </w:r>
            <w:r w:rsidR="00F265EF">
              <w:fldChar w:fldCharType="separate"/>
            </w:r>
            <w:r w:rsidRPr="00455CEA">
              <w:fldChar w:fldCharType="end"/>
            </w:r>
            <w:r w:rsidRPr="00455CEA">
              <w:t xml:space="preserve"> +</w:t>
            </w:r>
          </w:p>
          <w:p w14:paraId="4A52C9F9" w14:textId="77777777" w:rsidR="00A7599A" w:rsidRDefault="00A7599A" w:rsidP="00A7599A">
            <w:pPr>
              <w:pStyle w:val="TabelltextTimesNewRoman"/>
              <w:suppressAutoHyphens/>
              <w:jc w:val="both"/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51B44CC" w14:textId="2D269C7B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22B432A" w14:textId="353E4FFB" w:rsidR="00A7599A" w:rsidRPr="00887B70" w:rsidRDefault="00A7599A" w:rsidP="00A7599A">
            <w:pPr>
              <w:pStyle w:val="TabelltextTimesNewRomanCentrerad"/>
              <w:suppressAutoHyphens/>
              <w:jc w:val="both"/>
              <w:rPr>
                <w:sz w:val="32"/>
                <w:szCs w:val="32"/>
              </w:rPr>
            </w:pPr>
            <w:r w:rsidRPr="00EE6BC1">
              <w:rPr>
                <w:rStyle w:val="TabelltextArial11ptFet"/>
                <w:sz w:val="20"/>
              </w:rPr>
              <w:t>X</w:t>
            </w: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0BC822B" w14:textId="0C405BF0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both"/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ADA7247" w14:textId="56352224" w:rsidR="00A7599A" w:rsidRPr="00887B70" w:rsidRDefault="00A7599A" w:rsidP="00A7599A">
            <w:pPr>
              <w:pStyle w:val="TabelltextTimesNewRomanCentrerad"/>
              <w:suppressAutoHyphens/>
              <w:spacing w:before="100" w:beforeAutospacing="1"/>
              <w:jc w:val="both"/>
              <w:rPr>
                <w:b/>
                <w:sz w:val="40"/>
                <w:szCs w:val="40"/>
              </w:rPr>
            </w:pPr>
            <w:r w:rsidRPr="00EE6BC1">
              <w:rPr>
                <w:rFonts w:ascii="Arial" w:hAnsi="Arial" w:cs="Arial"/>
                <w:b/>
                <w:szCs w:val="24"/>
              </w:rPr>
              <w:t>=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95EF2A6" w14:textId="3E809173" w:rsidR="00A7599A" w:rsidRPr="00887B70" w:rsidRDefault="00A7599A" w:rsidP="00A7599A">
            <w:pPr>
              <w:pStyle w:val="TabelltextTimesNewRomanCentrerad"/>
              <w:suppressAutoHyphens/>
              <w:jc w:val="both"/>
            </w:pPr>
          </w:p>
        </w:tc>
        <w:tc>
          <w:tcPr>
            <w:tcW w:w="4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A8F9084" w14:textId="1DCC798C" w:rsidR="00A7599A" w:rsidRDefault="00A7599A" w:rsidP="003670F6">
            <w:pPr>
              <w:pStyle w:val="TabelltextTimesNewRomanCentrerad"/>
              <w:suppressAutoHyphens/>
              <w:jc w:val="both"/>
            </w:pPr>
          </w:p>
        </w:tc>
      </w:tr>
    </w:tbl>
    <w:p w14:paraId="5127C93A" w14:textId="77777777" w:rsidR="0038130F" w:rsidRDefault="0038130F" w:rsidP="001D3A1E">
      <w:pPr>
        <w:suppressAutoHyphens/>
      </w:pPr>
    </w:p>
    <w:p w14:paraId="7E5FA93B" w14:textId="77777777" w:rsidR="00361B99" w:rsidRDefault="00A61BE4" w:rsidP="001D3A1E">
      <w:pPr>
        <w:pStyle w:val="Rubrik2"/>
        <w:pBdr>
          <w:bottom w:val="single" w:sz="4" w:space="1" w:color="auto"/>
        </w:pBdr>
        <w:suppressAutoHyphens/>
      </w:pPr>
      <w:r>
        <w:br w:type="page"/>
      </w:r>
    </w:p>
    <w:p w14:paraId="36EC439B" w14:textId="77777777" w:rsidR="00AA50F1" w:rsidRDefault="00AA50F1" w:rsidP="001D3A1E">
      <w:pPr>
        <w:suppressAutoHyphens/>
        <w:rPr>
          <w:b/>
        </w:rPr>
        <w:sectPr w:rsidR="00AA50F1" w:rsidSect="00DB561A">
          <w:footnotePr>
            <w:pos w:val="beneathText"/>
          </w:footnotePr>
          <w:type w:val="continuous"/>
          <w:pgSz w:w="16838" w:h="11906" w:orient="landscape" w:code="9"/>
          <w:pgMar w:top="1438" w:right="1418" w:bottom="1134" w:left="1418" w:header="454" w:footer="1134" w:gutter="0"/>
          <w:cols w:space="708"/>
          <w:titlePg/>
          <w:docGrid w:linePitch="360"/>
        </w:sectPr>
      </w:pPr>
    </w:p>
    <w:tbl>
      <w:tblPr>
        <w:tblStyle w:val="Tabellrutnt"/>
        <w:tblW w:w="14287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351"/>
        <w:gridCol w:w="1275"/>
        <w:gridCol w:w="1134"/>
        <w:gridCol w:w="630"/>
        <w:gridCol w:w="1780"/>
        <w:gridCol w:w="425"/>
        <w:gridCol w:w="1416"/>
        <w:gridCol w:w="4369"/>
      </w:tblGrid>
      <w:tr w:rsidR="00F87ED9" w:rsidRPr="003D4304" w14:paraId="493BE5A4" w14:textId="77777777" w:rsidTr="00F023B0">
        <w:trPr>
          <w:trHeight w:val="454"/>
          <w:tblHeader/>
        </w:trPr>
        <w:tc>
          <w:tcPr>
            <w:tcW w:w="14287" w:type="dxa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7E7A3"/>
            <w:vAlign w:val="center"/>
          </w:tcPr>
          <w:p w14:paraId="5A45F7AF" w14:textId="77777777" w:rsidR="00F87ED9" w:rsidRPr="00346C63" w:rsidRDefault="00346C63" w:rsidP="001D3A1E">
            <w:pPr>
              <w:pStyle w:val="Rubrik2"/>
              <w:suppressAutoHyphens/>
              <w:rPr>
                <w:rStyle w:val="TabelltextArial11ptFet"/>
                <w:i/>
                <w:sz w:val="28"/>
              </w:rPr>
            </w:pPr>
            <w:r>
              <w:rPr>
                <w:rStyle w:val="TabelltextArial11ptFet"/>
                <w:i/>
                <w:sz w:val="28"/>
              </w:rPr>
              <w:lastRenderedPageBreak/>
              <w:t>ÖVRIGA EKOSYSTEMTJÄNSTER</w:t>
            </w:r>
          </w:p>
        </w:tc>
      </w:tr>
      <w:tr w:rsidR="008B1776" w:rsidRPr="003D4304" w14:paraId="0B0B0459" w14:textId="77777777" w:rsidTr="00F023B0">
        <w:trPr>
          <w:trHeight w:val="797"/>
          <w:tblHeader/>
        </w:trPr>
        <w:tc>
          <w:tcPr>
            <w:tcW w:w="190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9E5A217" w14:textId="2674DF4B" w:rsidR="008B1776" w:rsidRPr="006521A7" w:rsidRDefault="008B1776" w:rsidP="001D3A1E">
            <w:pPr>
              <w:suppressAutoHyphens/>
              <w:jc w:val="center"/>
              <w:rPr>
                <w:rStyle w:val="TabelltextArial11ptFet"/>
              </w:rPr>
            </w:pPr>
            <w:r w:rsidRPr="00203620">
              <w:rPr>
                <w:sz w:val="20"/>
                <w:szCs w:val="20"/>
              </w:rPr>
              <w:br w:type="page"/>
            </w:r>
            <w:r w:rsidRPr="00647D88">
              <w:rPr>
                <w:rStyle w:val="TabelltextArial11ptFet"/>
                <w:sz w:val="20"/>
              </w:rPr>
              <w:t>Ekosystemtjänst/</w:t>
            </w:r>
            <w:r>
              <w:rPr>
                <w:rStyle w:val="TabelltextArial11ptFet"/>
                <w:sz w:val="20"/>
              </w:rPr>
              <w:br/>
            </w:r>
            <w:r>
              <w:rPr>
                <w:rStyle w:val="TabelltextArial11ptFet"/>
                <w:sz w:val="20"/>
                <w:szCs w:val="20"/>
              </w:rPr>
              <w:t>f</w:t>
            </w:r>
            <w:r w:rsidRPr="00203620">
              <w:rPr>
                <w:rStyle w:val="TabelltextArial11ptFet"/>
                <w:sz w:val="20"/>
                <w:szCs w:val="20"/>
              </w:rPr>
              <w:t>unktion</w:t>
            </w:r>
          </w:p>
        </w:tc>
        <w:tc>
          <w:tcPr>
            <w:tcW w:w="135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5F05ADAB" w14:textId="77777777" w:rsidR="008B1776" w:rsidRDefault="008B1776" w:rsidP="001D3A1E">
            <w:pPr>
              <w:suppressAutoHyphens/>
              <w:jc w:val="center"/>
              <w:rPr>
                <w:rStyle w:val="TabelltextArial11ptFet"/>
                <w:sz w:val="20"/>
                <w:szCs w:val="20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Förekomst av</w:t>
            </w:r>
          </w:p>
          <w:p w14:paraId="19881A35" w14:textId="77E44FA9" w:rsidR="008B1776" w:rsidRPr="006521A7" w:rsidRDefault="008B1776" w:rsidP="001D3A1E">
            <w:pPr>
              <w:suppressAutoHyphens/>
              <w:jc w:val="center"/>
              <w:rPr>
                <w:rStyle w:val="TabelltextArial11ptFet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funktion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8C91AFC" w14:textId="77777777" w:rsidR="008B1776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>
              <w:rPr>
                <w:rStyle w:val="TabelltextArial11ptFet"/>
                <w:sz w:val="20"/>
                <w:szCs w:val="20"/>
              </w:rPr>
              <w:t>Påverkan:</w:t>
            </w:r>
          </w:p>
          <w:p w14:paraId="661D0139" w14:textId="77777777" w:rsidR="008B1776" w:rsidRPr="00117116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- Negativ</w:t>
            </w:r>
          </w:p>
          <w:p w14:paraId="01C4D315" w14:textId="77777777" w:rsidR="008B1776" w:rsidRPr="00117116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0 Ingen</w:t>
            </w:r>
          </w:p>
          <w:p w14:paraId="15623288" w14:textId="76E28B44" w:rsidR="008B1776" w:rsidRPr="006521A7" w:rsidRDefault="008B1776" w:rsidP="001D3A1E">
            <w:pPr>
              <w:suppressAutoHyphens/>
              <w:jc w:val="center"/>
              <w:rPr>
                <w:rStyle w:val="TabelltextArial11ptFet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+ Positiv</w:t>
            </w: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05FC9C9" w14:textId="77777777" w:rsidR="008B1776" w:rsidRPr="00203620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Värde:</w:t>
            </w:r>
          </w:p>
          <w:p w14:paraId="65CCFAB6" w14:textId="77777777" w:rsidR="008B1776" w:rsidRPr="00117116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1 Litet</w:t>
            </w:r>
          </w:p>
          <w:p w14:paraId="03BAF808" w14:textId="77777777" w:rsidR="008B1776" w:rsidRPr="00117116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2 Måttligt</w:t>
            </w:r>
          </w:p>
          <w:p w14:paraId="64863856" w14:textId="36C9EB34" w:rsidR="008B1776" w:rsidRPr="006521A7" w:rsidRDefault="008B1776" w:rsidP="001D3A1E">
            <w:pPr>
              <w:suppressAutoHyphens/>
              <w:jc w:val="center"/>
              <w:rPr>
                <w:rStyle w:val="TabelltextArial11ptFet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4 Stort</w:t>
            </w:r>
          </w:p>
        </w:tc>
        <w:tc>
          <w:tcPr>
            <w:tcW w:w="6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B50E861" w14:textId="77777777" w:rsidR="008B1776" w:rsidRPr="00203620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69EFBDCF" w14:textId="77777777" w:rsidR="008B1776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2D518FAF" w14:textId="77777777" w:rsidR="008B1776" w:rsidRPr="00203620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0C2C2A4A" w14:textId="2D01EC1D" w:rsidR="008B1776" w:rsidRDefault="008B1776" w:rsidP="001D3A1E">
            <w:pPr>
              <w:suppressAutoHyphens/>
              <w:jc w:val="center"/>
              <w:rPr>
                <w:rStyle w:val="TabelltextArial11ptFet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X</w:t>
            </w:r>
          </w:p>
        </w:tc>
        <w:tc>
          <w:tcPr>
            <w:tcW w:w="178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ABE0494" w14:textId="77777777" w:rsidR="000548D1" w:rsidRDefault="000548D1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53B2A87A" w14:textId="46DEC1CF" w:rsidR="008B1776" w:rsidRPr="00203620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>
              <w:rPr>
                <w:rStyle w:val="TabelltextArial11ptFet"/>
                <w:sz w:val="20"/>
                <w:szCs w:val="20"/>
              </w:rPr>
              <w:t>Exploateringens påverkan</w:t>
            </w:r>
            <w:r w:rsidRPr="00203620">
              <w:rPr>
                <w:rStyle w:val="TabelltextArial11ptFet"/>
                <w:sz w:val="20"/>
                <w:szCs w:val="20"/>
              </w:rPr>
              <w:t>:</w:t>
            </w:r>
          </w:p>
          <w:p w14:paraId="07F63481" w14:textId="77777777" w:rsidR="008B1776" w:rsidRPr="00117116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1 Liten</w:t>
            </w:r>
          </w:p>
          <w:p w14:paraId="0B48E6B9" w14:textId="77777777" w:rsidR="008B1776" w:rsidRPr="00117116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2 Måttlig</w:t>
            </w:r>
          </w:p>
          <w:p w14:paraId="06C800FB" w14:textId="77777777" w:rsidR="008B1776" w:rsidRPr="00117116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3 Stor</w:t>
            </w:r>
          </w:p>
          <w:p w14:paraId="1098C0FD" w14:textId="77777777" w:rsidR="008B1776" w:rsidRDefault="008B1776" w:rsidP="001D3A1E">
            <w:pPr>
              <w:suppressAutoHyphens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117116">
              <w:rPr>
                <w:rStyle w:val="TabelltextArial11ptFet"/>
                <w:b w:val="0"/>
                <w:sz w:val="18"/>
                <w:szCs w:val="18"/>
              </w:rPr>
              <w:t>X Osäker</w:t>
            </w:r>
          </w:p>
          <w:p w14:paraId="33FBBBD7" w14:textId="5EEEF779" w:rsidR="000548D1" w:rsidRPr="006521A7" w:rsidRDefault="000548D1" w:rsidP="001D3A1E">
            <w:pPr>
              <w:suppressAutoHyphens/>
              <w:jc w:val="center"/>
              <w:rPr>
                <w:rStyle w:val="TabelltextArial11ptFet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F975217" w14:textId="77777777" w:rsidR="008B1776" w:rsidRPr="00203620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1B352A0E" w14:textId="77777777" w:rsidR="008B1776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619B0B90" w14:textId="77777777" w:rsidR="008B1776" w:rsidRPr="00203620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</w:p>
          <w:p w14:paraId="5B61FCE6" w14:textId="14178129" w:rsidR="008B1776" w:rsidRDefault="008B1776" w:rsidP="001D3A1E">
            <w:pPr>
              <w:suppressAutoHyphens/>
              <w:jc w:val="center"/>
              <w:rPr>
                <w:rStyle w:val="TabelltextArial11ptFet"/>
              </w:rPr>
            </w:pPr>
            <w:r w:rsidRPr="00203620">
              <w:rPr>
                <w:rStyle w:val="TabelltextArial11ptFet"/>
                <w:sz w:val="24"/>
              </w:rPr>
              <w:t>=</w:t>
            </w:r>
          </w:p>
        </w:tc>
        <w:tc>
          <w:tcPr>
            <w:tcW w:w="141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E587C4E" w14:textId="77777777" w:rsidR="008B1776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Poäng</w:t>
            </w:r>
          </w:p>
          <w:p w14:paraId="43A57B80" w14:textId="77777777" w:rsidR="008B1776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b w:val="0"/>
                <w:sz w:val="18"/>
                <w:szCs w:val="18"/>
              </w:rPr>
            </w:pPr>
            <w:r w:rsidRPr="00D51BE6">
              <w:rPr>
                <w:rStyle w:val="TabelltextArial11ptFet"/>
                <w:b w:val="0"/>
                <w:sz w:val="18"/>
                <w:szCs w:val="18"/>
              </w:rPr>
              <w:sym w:font="Symbol" w:char="F0B3"/>
            </w:r>
            <w:r w:rsidRPr="00D51BE6">
              <w:rPr>
                <w:rStyle w:val="TabelltextArial11ptFet"/>
                <w:b w:val="0"/>
                <w:sz w:val="18"/>
                <w:szCs w:val="18"/>
              </w:rPr>
              <w:t xml:space="preserve"> 4 p</w:t>
            </w:r>
            <w:r>
              <w:rPr>
                <w:rStyle w:val="TabelltextArial11ptFet"/>
                <w:b w:val="0"/>
                <w:sz w:val="18"/>
                <w:szCs w:val="18"/>
              </w:rPr>
              <w:t xml:space="preserve">oäng </w:t>
            </w:r>
            <w:r w:rsidRPr="00D51BE6">
              <w:rPr>
                <w:rStyle w:val="TabelltextArial11ptFet"/>
                <w:b w:val="0"/>
                <w:sz w:val="18"/>
                <w:szCs w:val="18"/>
              </w:rPr>
              <w:t>kräver</w:t>
            </w:r>
          </w:p>
          <w:p w14:paraId="592FDC91" w14:textId="3E7FBC0F" w:rsidR="008B1776" w:rsidRDefault="008B1776" w:rsidP="001D3A1E">
            <w:pPr>
              <w:suppressAutoHyphens/>
              <w:jc w:val="center"/>
              <w:rPr>
                <w:rStyle w:val="TabelltextArial11ptFet"/>
              </w:rPr>
            </w:pPr>
            <w:r w:rsidRPr="00D51BE6">
              <w:rPr>
                <w:rStyle w:val="TabelltextArial11ptFet"/>
                <w:b w:val="0"/>
                <w:sz w:val="18"/>
                <w:szCs w:val="18"/>
              </w:rPr>
              <w:t>kompensation</w:t>
            </w:r>
          </w:p>
        </w:tc>
        <w:tc>
          <w:tcPr>
            <w:tcW w:w="43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52B3CA4B" w14:textId="77777777" w:rsidR="008B1776" w:rsidRDefault="008B1776" w:rsidP="001D3A1E">
            <w:pPr>
              <w:suppressAutoHyphens/>
              <w:spacing w:line="276" w:lineRule="auto"/>
              <w:jc w:val="center"/>
              <w:rPr>
                <w:rStyle w:val="TabelltextArial11ptFet"/>
                <w:sz w:val="20"/>
                <w:szCs w:val="20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>Beskrivning av områdets</w:t>
            </w:r>
          </w:p>
          <w:p w14:paraId="1D316561" w14:textId="56648513" w:rsidR="008B1776" w:rsidRDefault="008B1776" w:rsidP="001D3A1E">
            <w:pPr>
              <w:suppressAutoHyphens/>
              <w:jc w:val="center"/>
              <w:rPr>
                <w:rStyle w:val="TabelltextArial11ptFet"/>
              </w:rPr>
            </w:pPr>
            <w:r w:rsidRPr="00203620">
              <w:rPr>
                <w:rStyle w:val="TabelltextArial11ptFet"/>
                <w:sz w:val="20"/>
                <w:szCs w:val="20"/>
              </w:rPr>
              <w:t xml:space="preserve">ekosystemtjänst/funktion, </w:t>
            </w:r>
            <w:r>
              <w:rPr>
                <w:rStyle w:val="TabelltextArial11ptFet"/>
                <w:sz w:val="20"/>
                <w:szCs w:val="20"/>
              </w:rPr>
              <w:br/>
              <w:t xml:space="preserve">värde, </w:t>
            </w:r>
            <w:r w:rsidRPr="00203620">
              <w:rPr>
                <w:rStyle w:val="TabelltextArial11ptFet"/>
                <w:sz w:val="20"/>
                <w:szCs w:val="20"/>
              </w:rPr>
              <w:t xml:space="preserve">påverkan </w:t>
            </w:r>
            <w:proofErr w:type="spellStart"/>
            <w:r w:rsidRPr="00203620">
              <w:rPr>
                <w:rStyle w:val="TabelltextArial11ptFet"/>
                <w:sz w:val="20"/>
                <w:szCs w:val="20"/>
              </w:rPr>
              <w:t>etc</w:t>
            </w:r>
            <w:proofErr w:type="spellEnd"/>
          </w:p>
        </w:tc>
      </w:tr>
      <w:tr w:rsidR="00A7599A" w14:paraId="1408CABD" w14:textId="77777777" w:rsidTr="00F023B0">
        <w:trPr>
          <w:trHeight w:val="1871"/>
        </w:trPr>
        <w:tc>
          <w:tcPr>
            <w:tcW w:w="190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0B27019" w14:textId="77777777" w:rsidR="00A7599A" w:rsidRPr="00EE0891" w:rsidRDefault="00A7599A" w:rsidP="00A7599A">
            <w:pPr>
              <w:suppressAutoHyphens/>
              <w:rPr>
                <w:rStyle w:val="TabelltextArial11ptFet"/>
                <w:sz w:val="20"/>
                <w:szCs w:val="20"/>
                <w:highlight w:val="yellow"/>
              </w:rPr>
            </w:pPr>
          </w:p>
        </w:tc>
        <w:tc>
          <w:tcPr>
            <w:tcW w:w="135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C4CE1D1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3C7FF74D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1883378A" w14:textId="143F1FCA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4B3418D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7BE6AEC3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</w:t>
            </w:r>
            <w:r w:rsidRPr="00455CEA">
              <w:t>–</w:t>
            </w:r>
          </w:p>
          <w:p w14:paraId="5BCB684C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256D1662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0</w:t>
            </w:r>
          </w:p>
          <w:p w14:paraId="65008138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5F6A3674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455CEA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EA">
              <w:instrText xml:space="preserve"> FORMCHECKBOX </w:instrText>
            </w:r>
            <w:r w:rsidR="00F265EF">
              <w:fldChar w:fldCharType="separate"/>
            </w:r>
            <w:r w:rsidRPr="00455CEA">
              <w:fldChar w:fldCharType="end"/>
            </w:r>
            <w:r w:rsidRPr="00455CEA">
              <w:t xml:space="preserve"> +</w:t>
            </w:r>
          </w:p>
          <w:p w14:paraId="22A21DFA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064C2A8" w14:textId="2401833A" w:rsidR="00A7599A" w:rsidRPr="00887B70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  <w:rPr>
                <w:sz w:val="40"/>
                <w:szCs w:val="40"/>
              </w:rPr>
            </w:pPr>
          </w:p>
        </w:tc>
        <w:tc>
          <w:tcPr>
            <w:tcW w:w="6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48C81C4" w14:textId="08F6A363" w:rsidR="00A7599A" w:rsidRPr="00887B70" w:rsidRDefault="00A7599A" w:rsidP="00A7599A">
            <w:pPr>
              <w:pStyle w:val="TabelltextTimesNewRomanCentrerad"/>
              <w:suppressAutoHyphens/>
              <w:jc w:val="left"/>
              <w:rPr>
                <w:sz w:val="32"/>
                <w:szCs w:val="32"/>
              </w:rPr>
            </w:pPr>
            <w:r w:rsidRPr="00EE6BC1">
              <w:rPr>
                <w:rStyle w:val="TabelltextArial11ptFet"/>
                <w:sz w:val="20"/>
              </w:rPr>
              <w:t>X</w:t>
            </w:r>
          </w:p>
        </w:tc>
        <w:tc>
          <w:tcPr>
            <w:tcW w:w="178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D5B3B22" w14:textId="414A4CBC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FF855CD" w14:textId="3F262343" w:rsidR="00A7599A" w:rsidRPr="00887B70" w:rsidRDefault="00A7599A" w:rsidP="00A7599A">
            <w:pPr>
              <w:pStyle w:val="TabelltextTimesNewRomanCentrerad"/>
              <w:suppressAutoHyphens/>
              <w:spacing w:before="100" w:beforeAutospacing="1"/>
              <w:jc w:val="left"/>
              <w:rPr>
                <w:b/>
                <w:sz w:val="40"/>
                <w:szCs w:val="40"/>
              </w:rPr>
            </w:pPr>
            <w:r w:rsidRPr="00EE6BC1">
              <w:rPr>
                <w:rFonts w:ascii="Arial" w:hAnsi="Arial" w:cs="Arial"/>
                <w:b/>
                <w:szCs w:val="24"/>
              </w:rPr>
              <w:t>=</w:t>
            </w:r>
          </w:p>
        </w:tc>
        <w:tc>
          <w:tcPr>
            <w:tcW w:w="141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5007A22" w14:textId="57C3FFB7" w:rsidR="00A7599A" w:rsidRPr="00887B70" w:rsidRDefault="00A7599A" w:rsidP="00A7599A">
            <w:pPr>
              <w:pStyle w:val="TabelltextTimesNewRomanCentrerad"/>
              <w:suppressAutoHyphens/>
              <w:jc w:val="left"/>
            </w:pPr>
          </w:p>
        </w:tc>
        <w:tc>
          <w:tcPr>
            <w:tcW w:w="43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E5A29F7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</w:tc>
      </w:tr>
      <w:tr w:rsidR="00A7599A" w14:paraId="2CB26B8E" w14:textId="77777777" w:rsidTr="00F023B0">
        <w:trPr>
          <w:trHeight w:val="1871"/>
        </w:trPr>
        <w:tc>
          <w:tcPr>
            <w:tcW w:w="190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0567E9E" w14:textId="77777777" w:rsidR="00A7599A" w:rsidRPr="00EE0891" w:rsidRDefault="00A7599A" w:rsidP="00A7599A">
            <w:pPr>
              <w:suppressAutoHyphens/>
              <w:rPr>
                <w:rStyle w:val="TabelltextArial11ptFet"/>
                <w:sz w:val="20"/>
                <w:szCs w:val="20"/>
                <w:highlight w:val="yellow"/>
              </w:rPr>
            </w:pPr>
          </w:p>
        </w:tc>
        <w:tc>
          <w:tcPr>
            <w:tcW w:w="135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9415A6E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AB6FE7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FE7">
              <w:instrText xml:space="preserve"> FORMCHECKBOX </w:instrText>
            </w:r>
            <w:r w:rsidR="00F265EF">
              <w:fldChar w:fldCharType="separate"/>
            </w:r>
            <w:r w:rsidRPr="00AB6FE7">
              <w:fldChar w:fldCharType="end"/>
            </w:r>
            <w:r w:rsidRPr="00AB6FE7">
              <w:t xml:space="preserve"> </w:t>
            </w:r>
            <w:r>
              <w:t>Ja</w:t>
            </w:r>
          </w:p>
          <w:p w14:paraId="1B37081A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01443198" w14:textId="293E94A1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0D8AD64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7380CB6A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</w:t>
            </w:r>
            <w:r w:rsidRPr="00455CEA">
              <w:t>–</w:t>
            </w:r>
          </w:p>
          <w:p w14:paraId="2F08858A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74F7C57D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0</w:t>
            </w:r>
          </w:p>
          <w:p w14:paraId="60603BC1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66E131F4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455CEA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EA">
              <w:instrText xml:space="preserve"> FORMCHECKBOX </w:instrText>
            </w:r>
            <w:r w:rsidR="00F265EF">
              <w:fldChar w:fldCharType="separate"/>
            </w:r>
            <w:r w:rsidRPr="00455CEA">
              <w:fldChar w:fldCharType="end"/>
            </w:r>
            <w:r w:rsidRPr="00455CEA">
              <w:t xml:space="preserve"> +</w:t>
            </w:r>
          </w:p>
          <w:p w14:paraId="6ADC6E05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5759A5F" w14:textId="04553A55" w:rsidR="00A7599A" w:rsidRPr="00887B70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  <w:rPr>
                <w:sz w:val="40"/>
                <w:szCs w:val="40"/>
              </w:rPr>
            </w:pPr>
          </w:p>
        </w:tc>
        <w:tc>
          <w:tcPr>
            <w:tcW w:w="6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BAFFF5C" w14:textId="29DD0F25" w:rsidR="00A7599A" w:rsidRPr="00887B70" w:rsidRDefault="00A7599A" w:rsidP="00A7599A">
            <w:pPr>
              <w:pStyle w:val="TabelltextTimesNewRomanCentrerad"/>
              <w:suppressAutoHyphens/>
              <w:jc w:val="left"/>
              <w:rPr>
                <w:sz w:val="32"/>
                <w:szCs w:val="32"/>
              </w:rPr>
            </w:pPr>
            <w:r w:rsidRPr="00EE6BC1">
              <w:rPr>
                <w:rStyle w:val="TabelltextArial11ptFet"/>
                <w:sz w:val="20"/>
              </w:rPr>
              <w:t>X</w:t>
            </w:r>
          </w:p>
        </w:tc>
        <w:tc>
          <w:tcPr>
            <w:tcW w:w="178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9E445E4" w14:textId="1A5DD229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559EAA8" w14:textId="4CAB09F7" w:rsidR="00A7599A" w:rsidRPr="00887B70" w:rsidRDefault="00A7599A" w:rsidP="00A7599A">
            <w:pPr>
              <w:pStyle w:val="TabelltextTimesNewRomanCentrerad"/>
              <w:suppressAutoHyphens/>
              <w:spacing w:before="100" w:beforeAutospacing="1"/>
              <w:jc w:val="left"/>
              <w:rPr>
                <w:b/>
                <w:sz w:val="40"/>
                <w:szCs w:val="40"/>
              </w:rPr>
            </w:pPr>
            <w:r w:rsidRPr="00EE6BC1">
              <w:rPr>
                <w:rFonts w:ascii="Arial" w:hAnsi="Arial" w:cs="Arial"/>
                <w:b/>
                <w:szCs w:val="24"/>
              </w:rPr>
              <w:t>=</w:t>
            </w:r>
          </w:p>
        </w:tc>
        <w:tc>
          <w:tcPr>
            <w:tcW w:w="141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58C1D07" w14:textId="236B093B" w:rsidR="00A7599A" w:rsidRPr="00887B70" w:rsidRDefault="00A7599A" w:rsidP="00A7599A">
            <w:pPr>
              <w:pStyle w:val="TabelltextTimesNewRomanCentrerad"/>
              <w:suppressAutoHyphens/>
              <w:jc w:val="left"/>
            </w:pPr>
          </w:p>
        </w:tc>
        <w:tc>
          <w:tcPr>
            <w:tcW w:w="43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B4261E6" w14:textId="77777777" w:rsidR="00A7599A" w:rsidRDefault="00A7599A" w:rsidP="003670F6">
            <w:pPr>
              <w:pStyle w:val="TabelltextTimesNewRomanCentrerad"/>
              <w:suppressAutoHyphens/>
              <w:jc w:val="both"/>
            </w:pPr>
          </w:p>
        </w:tc>
      </w:tr>
      <w:tr w:rsidR="00A7599A" w14:paraId="799F117F" w14:textId="77777777" w:rsidTr="00F023B0">
        <w:trPr>
          <w:trHeight w:val="1871"/>
        </w:trPr>
        <w:tc>
          <w:tcPr>
            <w:tcW w:w="190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3D4E680" w14:textId="77777777" w:rsidR="00A7599A" w:rsidRPr="00EE0891" w:rsidRDefault="00A7599A" w:rsidP="00A7599A">
            <w:pPr>
              <w:suppressAutoHyphens/>
              <w:rPr>
                <w:rStyle w:val="TabelltextArial11ptFet"/>
                <w:sz w:val="20"/>
                <w:szCs w:val="20"/>
                <w:highlight w:val="yellow"/>
              </w:rPr>
            </w:pPr>
          </w:p>
        </w:tc>
        <w:tc>
          <w:tcPr>
            <w:tcW w:w="135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4E3D8D6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44027E7B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299B9405" w14:textId="2EBB0E60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9233C9C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37D90E4E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</w:t>
            </w:r>
            <w:r w:rsidRPr="00455CEA">
              <w:t>–</w:t>
            </w:r>
          </w:p>
          <w:p w14:paraId="1D0693D0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2061655C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>
              <w:t xml:space="preserve"> 0</w:t>
            </w:r>
          </w:p>
          <w:p w14:paraId="537A493F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  <w:p w14:paraId="1558D307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  <w:r w:rsidRPr="00455CEA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EA">
              <w:instrText xml:space="preserve"> FORMCHECKBOX </w:instrText>
            </w:r>
            <w:r w:rsidR="00F265EF">
              <w:fldChar w:fldCharType="separate"/>
            </w:r>
            <w:r w:rsidRPr="00455CEA">
              <w:fldChar w:fldCharType="end"/>
            </w:r>
            <w:r w:rsidRPr="00455CEA">
              <w:t xml:space="preserve"> +</w:t>
            </w:r>
          </w:p>
          <w:p w14:paraId="4AB281EE" w14:textId="77777777" w:rsidR="00A7599A" w:rsidRDefault="00A7599A" w:rsidP="00A7599A">
            <w:pPr>
              <w:pStyle w:val="TabelltextTimesNewRomanCentrerad"/>
              <w:suppressAutoHyphens/>
              <w:jc w:val="left"/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D2F5DB4" w14:textId="4EE606FA" w:rsidR="00A7599A" w:rsidRPr="00887B70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  <w:rPr>
                <w:sz w:val="40"/>
                <w:szCs w:val="40"/>
              </w:rPr>
            </w:pPr>
          </w:p>
        </w:tc>
        <w:tc>
          <w:tcPr>
            <w:tcW w:w="6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D2A9EDA" w14:textId="314EBFC9" w:rsidR="00A7599A" w:rsidRPr="00887B70" w:rsidRDefault="00A7599A" w:rsidP="00A7599A">
            <w:pPr>
              <w:pStyle w:val="TabelltextTimesNewRomanCentrerad"/>
              <w:suppressAutoHyphens/>
              <w:jc w:val="left"/>
              <w:rPr>
                <w:sz w:val="32"/>
                <w:szCs w:val="32"/>
              </w:rPr>
            </w:pPr>
            <w:r w:rsidRPr="00EE6BC1">
              <w:rPr>
                <w:rStyle w:val="TabelltextArial11ptFet"/>
                <w:sz w:val="20"/>
              </w:rPr>
              <w:t>X</w:t>
            </w:r>
          </w:p>
        </w:tc>
        <w:tc>
          <w:tcPr>
            <w:tcW w:w="178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71CF094" w14:textId="3DAB71C4" w:rsidR="00A7599A" w:rsidRDefault="00A7599A" w:rsidP="00A7599A">
            <w:pPr>
              <w:pStyle w:val="TabelltextTimesNewRomanCentrerad"/>
              <w:suppressAutoHyphens/>
              <w:spacing w:before="100" w:beforeAutospacing="1" w:after="100" w:afterAutospacing="1"/>
              <w:jc w:val="left"/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C46405F" w14:textId="37CBD782" w:rsidR="00A7599A" w:rsidRPr="00887B70" w:rsidRDefault="00A7599A" w:rsidP="00A7599A">
            <w:pPr>
              <w:pStyle w:val="TabelltextTimesNewRomanCentrerad"/>
              <w:suppressAutoHyphens/>
              <w:spacing w:before="100" w:beforeAutospacing="1"/>
              <w:jc w:val="left"/>
              <w:rPr>
                <w:b/>
                <w:sz w:val="40"/>
                <w:szCs w:val="40"/>
              </w:rPr>
            </w:pPr>
            <w:r w:rsidRPr="00EE6BC1">
              <w:rPr>
                <w:rFonts w:ascii="Arial" w:hAnsi="Arial" w:cs="Arial"/>
                <w:b/>
                <w:szCs w:val="24"/>
              </w:rPr>
              <w:t>=</w:t>
            </w:r>
          </w:p>
        </w:tc>
        <w:tc>
          <w:tcPr>
            <w:tcW w:w="141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E2057D9" w14:textId="2645E0F7" w:rsidR="00A7599A" w:rsidRPr="00887B70" w:rsidRDefault="00A7599A" w:rsidP="00A7599A">
            <w:pPr>
              <w:pStyle w:val="TabelltextTimesNewRomanCentrerad"/>
              <w:suppressAutoHyphens/>
              <w:jc w:val="left"/>
            </w:pPr>
          </w:p>
        </w:tc>
        <w:tc>
          <w:tcPr>
            <w:tcW w:w="43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9D709C7" w14:textId="75343874" w:rsidR="00A7599A" w:rsidRDefault="00A7599A" w:rsidP="003670F6">
            <w:pPr>
              <w:pStyle w:val="TabelltextTimesNewRomanCentrerad"/>
              <w:suppressAutoHyphens/>
              <w:jc w:val="both"/>
            </w:pPr>
          </w:p>
        </w:tc>
      </w:tr>
    </w:tbl>
    <w:p w14:paraId="666F3F27" w14:textId="77777777" w:rsidR="00AD339C" w:rsidRDefault="00AD339C" w:rsidP="001D3A1E">
      <w:pPr>
        <w:suppressAutoHyphens/>
      </w:pPr>
    </w:p>
    <w:p w14:paraId="54D6AB7C" w14:textId="77777777" w:rsidR="00AD339C" w:rsidRDefault="00AD339C" w:rsidP="001D3A1E">
      <w:pPr>
        <w:suppressAutoHyphens/>
      </w:pPr>
    </w:p>
    <w:p w14:paraId="57D16BE7" w14:textId="77777777" w:rsidR="00AC7F70" w:rsidRDefault="00AC7F70" w:rsidP="001D3A1E">
      <w:pPr>
        <w:pStyle w:val="Rubrik2"/>
        <w:pBdr>
          <w:bottom w:val="single" w:sz="4" w:space="1" w:color="auto"/>
        </w:pBdr>
        <w:suppressAutoHyphens/>
      </w:pPr>
      <w:r>
        <w:lastRenderedPageBreak/>
        <w:t>Slutsats – Behov av kompensationsåtgärder</w:t>
      </w:r>
    </w:p>
    <w:p w14:paraId="18256AC4" w14:textId="77777777" w:rsidR="00EF674B" w:rsidRPr="000A740E" w:rsidRDefault="00EF674B" w:rsidP="001D3A1E">
      <w:pPr>
        <w:suppressAutoHyphens/>
        <w:jc w:val="center"/>
        <w:rPr>
          <w:sz w:val="10"/>
          <w:szCs w:val="10"/>
        </w:rPr>
      </w:pPr>
    </w:p>
    <w:tbl>
      <w:tblPr>
        <w:tblW w:w="14119" w:type="dxa"/>
        <w:tblInd w:w="71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25"/>
        <w:gridCol w:w="7694"/>
      </w:tblGrid>
      <w:tr w:rsidR="000C4B83" w14:paraId="052D2388" w14:textId="77777777" w:rsidTr="00F023B0">
        <w:trPr>
          <w:trHeight w:val="1749"/>
        </w:trPr>
        <w:tc>
          <w:tcPr>
            <w:tcW w:w="6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E7D9F9E" w14:textId="77777777" w:rsidR="000C4B83" w:rsidRPr="006521A7" w:rsidRDefault="000C4B83" w:rsidP="001D3A1E">
            <w:pPr>
              <w:suppressAutoHyphens/>
              <w:rPr>
                <w:rStyle w:val="TabelltextArial11ptFet"/>
              </w:rPr>
            </w:pPr>
            <w:r>
              <w:rPr>
                <w:rStyle w:val="TabelltextArial11ptFet"/>
              </w:rPr>
              <w:t>Sammantagen bedömning</w:t>
            </w:r>
          </w:p>
        </w:tc>
        <w:tc>
          <w:tcPr>
            <w:tcW w:w="769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4615600" w14:textId="77777777" w:rsidR="000C4B83" w:rsidRDefault="00B00119" w:rsidP="001D3A1E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0C4B83">
              <w:instrText xml:space="preserve"> FORMTEXT </w:instrText>
            </w:r>
            <w:r>
              <w:fldChar w:fldCharType="separate"/>
            </w:r>
            <w:r w:rsidR="000C4B83">
              <w:t> </w:t>
            </w:r>
            <w:r w:rsidR="000C4B83">
              <w:t> </w:t>
            </w:r>
            <w:r w:rsidR="000C4B83">
              <w:t> </w:t>
            </w:r>
            <w:r w:rsidR="000C4B83">
              <w:t> </w:t>
            </w:r>
            <w:r w:rsidR="000C4B83">
              <w:t> </w:t>
            </w:r>
            <w:r>
              <w:fldChar w:fldCharType="end"/>
            </w:r>
          </w:p>
        </w:tc>
      </w:tr>
      <w:tr w:rsidR="000C4B83" w14:paraId="67648A6E" w14:textId="77777777" w:rsidTr="00F023B0">
        <w:trPr>
          <w:trHeight w:val="653"/>
        </w:trPr>
        <w:tc>
          <w:tcPr>
            <w:tcW w:w="6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FB8D09B" w14:textId="45E4D719" w:rsidR="000C4B83" w:rsidRPr="006521A7" w:rsidRDefault="000C4B83" w:rsidP="001D3A1E">
            <w:pPr>
              <w:suppressAutoHyphens/>
              <w:rPr>
                <w:rStyle w:val="TabelltextArial11ptFet"/>
              </w:rPr>
            </w:pPr>
            <w:r w:rsidRPr="006521A7">
              <w:rPr>
                <w:rStyle w:val="TabelltextArial11ptFet"/>
              </w:rPr>
              <w:t>Behov av kompensation</w:t>
            </w:r>
            <w:r>
              <w:rPr>
                <w:rStyle w:val="TabelltextArial11ptFet"/>
              </w:rPr>
              <w:t>?</w:t>
            </w:r>
            <w:r w:rsidR="00DB561A">
              <w:rPr>
                <w:rStyle w:val="TabelltextArial11ptFet"/>
              </w:rPr>
              <w:t xml:space="preserve"> </w:t>
            </w:r>
            <w:r w:rsidR="00DB561A" w:rsidRPr="00DB561A">
              <w:rPr>
                <w:rStyle w:val="TabelltextArial11ptFet"/>
                <w:rFonts w:ascii="Times New Roman" w:hAnsi="Times New Roman"/>
                <w:b w:val="0"/>
              </w:rPr>
              <w:t>(</w:t>
            </w:r>
            <w:r w:rsidR="00823B0A">
              <w:rPr>
                <w:rStyle w:val="TabelltextArial11ptFet"/>
                <w:rFonts w:ascii="Times New Roman" w:hAnsi="Times New Roman"/>
                <w:b w:val="0"/>
              </w:rPr>
              <w:t xml:space="preserve">se </w:t>
            </w:r>
            <w:r w:rsidR="00DB561A" w:rsidRPr="00DB561A">
              <w:rPr>
                <w:rStyle w:val="TabelltextArial11ptFet"/>
                <w:rFonts w:ascii="Times New Roman" w:hAnsi="Times New Roman"/>
                <w:b w:val="0"/>
              </w:rPr>
              <w:t>punkt 6 sidan 3)</w:t>
            </w:r>
          </w:p>
        </w:tc>
        <w:tc>
          <w:tcPr>
            <w:tcW w:w="769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02786A0" w14:textId="77777777" w:rsidR="000C4B83" w:rsidRDefault="00B00119" w:rsidP="001D3A1E">
            <w:pPr>
              <w:pStyle w:val="TabelltextTimesNewRomanCentrerad"/>
              <w:suppressAutoHyphens/>
            </w:pPr>
            <w: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B83"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 w:rsidR="000C4B83">
              <w:t xml:space="preserve"> Ja</w:t>
            </w:r>
            <w:r w:rsidR="000C4B83">
              <w:tab/>
            </w:r>
            <w: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B83"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 w:rsidR="000C4B83">
              <w:t xml:space="preserve"> Nej</w:t>
            </w:r>
          </w:p>
        </w:tc>
      </w:tr>
      <w:tr w:rsidR="000A740E" w14:paraId="07F12457" w14:textId="77777777" w:rsidTr="00F023B0">
        <w:trPr>
          <w:trHeight w:val="790"/>
        </w:trPr>
        <w:tc>
          <w:tcPr>
            <w:tcW w:w="6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71F83CB" w14:textId="77777777" w:rsidR="000A740E" w:rsidRPr="00CC188F" w:rsidRDefault="000A740E" w:rsidP="001D3A1E">
            <w:pPr>
              <w:suppressAutoHyphens/>
              <w:rPr>
                <w:rStyle w:val="TabelltextArial11ptFet"/>
              </w:rPr>
            </w:pPr>
            <w:r w:rsidRPr="00CC188F">
              <w:rPr>
                <w:rStyle w:val="TabelltextArial11ptFet"/>
              </w:rPr>
              <w:t>Övrigt, t ex avvikande bedömning</w:t>
            </w:r>
          </w:p>
        </w:tc>
        <w:tc>
          <w:tcPr>
            <w:tcW w:w="769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F0FB074" w14:textId="77777777" w:rsidR="000A740E" w:rsidRDefault="000A740E" w:rsidP="001D3A1E">
            <w:pPr>
              <w:pStyle w:val="TabelltextTimesNewRomanCentrerad"/>
              <w:suppressAutoHyphens/>
            </w:pPr>
          </w:p>
        </w:tc>
      </w:tr>
      <w:tr w:rsidR="000C4B83" w14:paraId="1BB83AD3" w14:textId="77777777" w:rsidTr="00F023B0">
        <w:trPr>
          <w:trHeight w:val="1579"/>
        </w:trPr>
        <w:tc>
          <w:tcPr>
            <w:tcW w:w="6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56B1321" w14:textId="2C814535" w:rsidR="000C4B83" w:rsidRDefault="00B96058" w:rsidP="001D3A1E">
            <w:pPr>
              <w:suppressAutoHyphens/>
              <w:rPr>
                <w:rStyle w:val="TabelltextArial11ptFet"/>
              </w:rPr>
            </w:pPr>
            <w:r w:rsidRPr="00CC188F">
              <w:rPr>
                <w:rStyle w:val="TabelltextArial11ptFet"/>
              </w:rPr>
              <w:t>Föreslagna</w:t>
            </w:r>
            <w:r w:rsidR="000C4B83" w:rsidRPr="00CC188F">
              <w:rPr>
                <w:rStyle w:val="TabelltextArial11ptFet"/>
              </w:rPr>
              <w:t xml:space="preserve"> kompensationsåtgärd</w:t>
            </w:r>
            <w:r w:rsidRPr="00CC188F">
              <w:rPr>
                <w:rStyle w:val="TabelltextArial11ptFet"/>
              </w:rPr>
              <w:t>er</w:t>
            </w:r>
            <w:r w:rsidR="00DB561A">
              <w:rPr>
                <w:rStyle w:val="TabelltextArial11ptFet"/>
              </w:rPr>
              <w:t xml:space="preserve"> </w:t>
            </w:r>
            <w:r w:rsidR="00DB561A" w:rsidRPr="00DB561A">
              <w:rPr>
                <w:rStyle w:val="TabelltextArial11ptFet"/>
                <w:rFonts w:ascii="Times New Roman" w:hAnsi="Times New Roman"/>
                <w:b w:val="0"/>
              </w:rPr>
              <w:t>(</w:t>
            </w:r>
            <w:r w:rsidR="00823B0A">
              <w:rPr>
                <w:rStyle w:val="TabelltextArial11ptFet"/>
                <w:rFonts w:ascii="Times New Roman" w:hAnsi="Times New Roman"/>
                <w:b w:val="0"/>
              </w:rPr>
              <w:t xml:space="preserve">se </w:t>
            </w:r>
            <w:r w:rsidR="00DB561A" w:rsidRPr="00DB561A">
              <w:rPr>
                <w:rStyle w:val="TabelltextArial11ptFet"/>
                <w:rFonts w:ascii="Times New Roman" w:hAnsi="Times New Roman"/>
                <w:b w:val="0"/>
              </w:rPr>
              <w:t xml:space="preserve">punkt </w:t>
            </w:r>
            <w:r w:rsidR="00DB561A">
              <w:rPr>
                <w:rStyle w:val="TabelltextArial11ptFet"/>
                <w:rFonts w:ascii="Times New Roman" w:hAnsi="Times New Roman"/>
                <w:b w:val="0"/>
              </w:rPr>
              <w:t>7</w:t>
            </w:r>
            <w:r w:rsidR="00DB561A" w:rsidRPr="00DB561A">
              <w:rPr>
                <w:rStyle w:val="TabelltextArial11ptFet"/>
                <w:rFonts w:ascii="Times New Roman" w:hAnsi="Times New Roman"/>
                <w:b w:val="0"/>
              </w:rPr>
              <w:t xml:space="preserve"> sidan 3)</w:t>
            </w:r>
          </w:p>
          <w:p w14:paraId="5D02200C" w14:textId="77777777" w:rsidR="00CC188F" w:rsidRPr="00CC188F" w:rsidRDefault="00CC188F" w:rsidP="001D3A1E">
            <w:pPr>
              <w:suppressAutoHyphens/>
              <w:rPr>
                <w:rStyle w:val="TabelltextArial11ptFet"/>
                <w:rFonts w:ascii="Times New Roman" w:hAnsi="Times New Roman"/>
                <w:b w:val="0"/>
                <w:i/>
                <w:sz w:val="12"/>
                <w:szCs w:val="12"/>
              </w:rPr>
            </w:pPr>
          </w:p>
          <w:p w14:paraId="490BDB0C" w14:textId="26FA8DAF" w:rsidR="00CC188F" w:rsidRPr="00CC188F" w:rsidRDefault="00CC188F" w:rsidP="001D3A1E">
            <w:pPr>
              <w:suppressAutoHyphens/>
              <w:rPr>
                <w:rStyle w:val="TabelltextArial11ptFet"/>
                <w:rFonts w:ascii="Times New Roman" w:hAnsi="Times New Roman"/>
                <w:b w:val="0"/>
                <w:i/>
              </w:rPr>
            </w:pPr>
            <w:r>
              <w:rPr>
                <w:rStyle w:val="TabelltextArial11ptFet"/>
                <w:rFonts w:ascii="Times New Roman" w:hAnsi="Times New Roman"/>
                <w:b w:val="0"/>
                <w:i/>
              </w:rPr>
              <w:t xml:space="preserve">Behov av fortsatt dialog kring lämpliga åtgärder kan finnas och ska ske med </w:t>
            </w:r>
            <w:r w:rsidRPr="00CC188F">
              <w:rPr>
                <w:rStyle w:val="TabelltextArial11ptFet"/>
                <w:rFonts w:ascii="Times New Roman" w:hAnsi="Times New Roman"/>
                <w:b w:val="0"/>
                <w:i/>
              </w:rPr>
              <w:t xml:space="preserve">berörda. </w:t>
            </w:r>
          </w:p>
        </w:tc>
        <w:tc>
          <w:tcPr>
            <w:tcW w:w="769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6DF3319" w14:textId="77777777" w:rsidR="000C4B83" w:rsidRDefault="00B00119" w:rsidP="001D3A1E">
            <w:pPr>
              <w:pStyle w:val="TabelltextTimesNewRomanCentrerad"/>
              <w:suppressAutoHyphens/>
              <w:jc w:val="lef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0C4B83">
              <w:instrText xml:space="preserve"> FORMTEXT </w:instrText>
            </w:r>
            <w:r>
              <w:fldChar w:fldCharType="separate"/>
            </w:r>
            <w:r w:rsidR="000C4B83">
              <w:t> </w:t>
            </w:r>
            <w:r w:rsidR="000C4B83">
              <w:t> </w:t>
            </w:r>
            <w:r w:rsidR="000C4B83">
              <w:t> </w:t>
            </w:r>
            <w:r w:rsidR="000C4B83">
              <w:t> </w:t>
            </w:r>
            <w:r w:rsidR="000C4B83">
              <w:t> </w:t>
            </w:r>
            <w:r>
              <w:fldChar w:fldCharType="end"/>
            </w:r>
          </w:p>
        </w:tc>
      </w:tr>
      <w:tr w:rsidR="000C4B83" w14:paraId="358C57D7" w14:textId="77777777" w:rsidTr="00F023B0">
        <w:trPr>
          <w:trHeight w:val="1369"/>
        </w:trPr>
        <w:tc>
          <w:tcPr>
            <w:tcW w:w="6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5B563FB" w14:textId="77777777" w:rsidR="004D1666" w:rsidRPr="00CC188F" w:rsidRDefault="004D1666" w:rsidP="001D3A1E">
            <w:pPr>
              <w:suppressAutoHyphens/>
              <w:rPr>
                <w:rStyle w:val="TabelltextArial11ptFet"/>
              </w:rPr>
            </w:pPr>
            <w:r w:rsidRPr="00CC188F">
              <w:rPr>
                <w:rStyle w:val="TabelltextArial11ptFet"/>
              </w:rPr>
              <w:t>Bedömd kostnad, r</w:t>
            </w:r>
            <w:r w:rsidR="008111F2" w:rsidRPr="00CC188F">
              <w:rPr>
                <w:rStyle w:val="TabelltextArial11ptFet"/>
              </w:rPr>
              <w:t xml:space="preserve">imlighetsavvägning och </w:t>
            </w:r>
          </w:p>
          <w:p w14:paraId="1ECAECC8" w14:textId="3C10248C" w:rsidR="00AA0B1E" w:rsidRDefault="008111F2" w:rsidP="001D3A1E">
            <w:pPr>
              <w:suppressAutoHyphens/>
              <w:rPr>
                <w:rStyle w:val="TabelltextArial11ptFet"/>
                <w:rFonts w:ascii="Times New Roman" w:hAnsi="Times New Roman"/>
                <w:b w:val="0"/>
              </w:rPr>
            </w:pPr>
            <w:r w:rsidRPr="00CC188F">
              <w:rPr>
                <w:rStyle w:val="TabelltextArial11ptFet"/>
              </w:rPr>
              <w:t>slutligt ställningstagande</w:t>
            </w:r>
            <w:r w:rsidR="00DB561A">
              <w:rPr>
                <w:rStyle w:val="TabelltextArial11ptFet"/>
              </w:rPr>
              <w:t xml:space="preserve"> </w:t>
            </w:r>
            <w:r w:rsidR="00DB561A" w:rsidRPr="00DB561A">
              <w:rPr>
                <w:rStyle w:val="TabelltextArial11ptFet"/>
                <w:rFonts w:ascii="Times New Roman" w:hAnsi="Times New Roman"/>
                <w:b w:val="0"/>
              </w:rPr>
              <w:t>(</w:t>
            </w:r>
            <w:r w:rsidR="00823B0A">
              <w:rPr>
                <w:rStyle w:val="TabelltextArial11ptFet"/>
                <w:rFonts w:ascii="Times New Roman" w:hAnsi="Times New Roman"/>
                <w:b w:val="0"/>
              </w:rPr>
              <w:t xml:space="preserve">se </w:t>
            </w:r>
            <w:r w:rsidR="00DB561A" w:rsidRPr="00DB561A">
              <w:rPr>
                <w:rStyle w:val="TabelltextArial11ptFet"/>
                <w:rFonts w:ascii="Times New Roman" w:hAnsi="Times New Roman"/>
                <w:b w:val="0"/>
              </w:rPr>
              <w:t xml:space="preserve">punkt </w:t>
            </w:r>
            <w:r w:rsidR="00DB561A">
              <w:rPr>
                <w:rStyle w:val="TabelltextArial11ptFet"/>
                <w:rFonts w:ascii="Times New Roman" w:hAnsi="Times New Roman"/>
                <w:b w:val="0"/>
              </w:rPr>
              <w:t>8</w:t>
            </w:r>
            <w:r w:rsidR="00DB561A" w:rsidRPr="00DB561A">
              <w:rPr>
                <w:rStyle w:val="TabelltextArial11ptFet"/>
                <w:rFonts w:ascii="Times New Roman" w:hAnsi="Times New Roman"/>
                <w:b w:val="0"/>
              </w:rPr>
              <w:t xml:space="preserve"> sidan 3)</w:t>
            </w:r>
          </w:p>
          <w:p w14:paraId="232E308C" w14:textId="77777777" w:rsidR="00AA0B1E" w:rsidRPr="00AA0B1E" w:rsidRDefault="00AA0B1E" w:rsidP="001D3A1E">
            <w:pPr>
              <w:suppressAutoHyphens/>
              <w:rPr>
                <w:rStyle w:val="TabelltextArial11ptFet"/>
                <w:rFonts w:ascii="Times New Roman" w:hAnsi="Times New Roman"/>
                <w:b w:val="0"/>
                <w:i/>
                <w:sz w:val="12"/>
                <w:szCs w:val="12"/>
              </w:rPr>
            </w:pPr>
          </w:p>
          <w:p w14:paraId="1AC957EC" w14:textId="7C56A613" w:rsidR="00504102" w:rsidRPr="00CC188F" w:rsidRDefault="00504102" w:rsidP="001D3A1E">
            <w:pPr>
              <w:suppressAutoHyphens/>
              <w:rPr>
                <w:rStyle w:val="TabelltextArial11ptFet"/>
              </w:rPr>
            </w:pPr>
            <w:r>
              <w:rPr>
                <w:rStyle w:val="TabelltextArial11ptFet"/>
                <w:rFonts w:ascii="Times New Roman" w:hAnsi="Times New Roman"/>
                <w:b w:val="0"/>
                <w:i/>
              </w:rPr>
              <w:t xml:space="preserve">Behov av fortsatt dialog kring detta kan finnas och ska ske med </w:t>
            </w:r>
            <w:r w:rsidRPr="00CC188F">
              <w:rPr>
                <w:rStyle w:val="TabelltextArial11ptFet"/>
                <w:rFonts w:ascii="Times New Roman" w:hAnsi="Times New Roman"/>
                <w:b w:val="0"/>
                <w:i/>
              </w:rPr>
              <w:t>berörda. Mötets deltagare ska informeras om de slutliga förslagen.</w:t>
            </w:r>
          </w:p>
        </w:tc>
        <w:tc>
          <w:tcPr>
            <w:tcW w:w="769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93EB401" w14:textId="77777777" w:rsidR="000C4B83" w:rsidRDefault="000C4B83" w:rsidP="001D3A1E">
            <w:pPr>
              <w:pStyle w:val="TabelltextTimesNewRomanCentrerad"/>
              <w:suppressAutoHyphens/>
              <w:jc w:val="left"/>
            </w:pPr>
          </w:p>
        </w:tc>
      </w:tr>
      <w:tr w:rsidR="000C4B83" w14:paraId="76E01F28" w14:textId="77777777" w:rsidTr="00F023B0">
        <w:trPr>
          <w:trHeight w:val="421"/>
        </w:trPr>
        <w:tc>
          <w:tcPr>
            <w:tcW w:w="6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412A5E6" w14:textId="4F6D8A1F" w:rsidR="000C4B83" w:rsidRPr="00CC188F" w:rsidRDefault="000C4B83" w:rsidP="001D3A1E">
            <w:pPr>
              <w:suppressAutoHyphens/>
              <w:rPr>
                <w:rStyle w:val="TabelltextArial11ptFet"/>
              </w:rPr>
            </w:pPr>
            <w:r w:rsidRPr="00CC188F">
              <w:rPr>
                <w:rStyle w:val="TabelltextArial11ptFet"/>
              </w:rPr>
              <w:t>Åtgärd ska nomineras till</w:t>
            </w:r>
            <w:r w:rsidR="003B4499" w:rsidRPr="00CC188F">
              <w:rPr>
                <w:rStyle w:val="TabelltextArial11ptFet"/>
              </w:rPr>
              <w:t xml:space="preserve"> budgeten för exploateringsinvesteringar</w:t>
            </w:r>
            <w:r w:rsidR="00DB561A">
              <w:rPr>
                <w:rStyle w:val="TabelltextArial11ptFet"/>
              </w:rPr>
              <w:t xml:space="preserve"> </w:t>
            </w:r>
            <w:r w:rsidR="00DB561A" w:rsidRPr="00DB561A">
              <w:rPr>
                <w:rStyle w:val="TabelltextArial11ptFet"/>
                <w:rFonts w:ascii="Times New Roman" w:hAnsi="Times New Roman"/>
                <w:b w:val="0"/>
              </w:rPr>
              <w:t>(</w:t>
            </w:r>
            <w:r w:rsidR="00823B0A">
              <w:rPr>
                <w:rStyle w:val="TabelltextArial11ptFet"/>
                <w:rFonts w:ascii="Times New Roman" w:hAnsi="Times New Roman"/>
                <w:b w:val="0"/>
              </w:rPr>
              <w:t xml:space="preserve">se </w:t>
            </w:r>
            <w:r w:rsidR="00DB561A" w:rsidRPr="00DB561A">
              <w:rPr>
                <w:rStyle w:val="TabelltextArial11ptFet"/>
                <w:rFonts w:ascii="Times New Roman" w:hAnsi="Times New Roman"/>
                <w:b w:val="0"/>
              </w:rPr>
              <w:t xml:space="preserve">punkt </w:t>
            </w:r>
            <w:r w:rsidR="00DB561A">
              <w:rPr>
                <w:rStyle w:val="TabelltextArial11ptFet"/>
                <w:rFonts w:ascii="Times New Roman" w:hAnsi="Times New Roman"/>
                <w:b w:val="0"/>
              </w:rPr>
              <w:t>9</w:t>
            </w:r>
            <w:r w:rsidR="00DB561A" w:rsidRPr="00DB561A">
              <w:rPr>
                <w:rStyle w:val="TabelltextArial11ptFet"/>
                <w:rFonts w:ascii="Times New Roman" w:hAnsi="Times New Roman"/>
                <w:b w:val="0"/>
              </w:rPr>
              <w:t xml:space="preserve"> sidan 3)</w:t>
            </w:r>
          </w:p>
        </w:tc>
        <w:tc>
          <w:tcPr>
            <w:tcW w:w="769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A735DBE" w14:textId="77777777" w:rsidR="000C4B83" w:rsidRDefault="00B00119" w:rsidP="001D3A1E">
            <w:pPr>
              <w:pStyle w:val="TabelltextTimesNewRomanCentrerad"/>
              <w:suppressAutoHyphens/>
            </w:pPr>
            <w: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B83"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 w:rsidR="000C4B83">
              <w:t xml:space="preserve"> Ja</w:t>
            </w:r>
            <w:r w:rsidR="000C4B83">
              <w:tab/>
            </w:r>
            <w: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B83"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 w:rsidR="000C4B83">
              <w:t xml:space="preserve"> Nej</w:t>
            </w:r>
          </w:p>
        </w:tc>
      </w:tr>
      <w:tr w:rsidR="000C4B83" w14:paraId="229CF795" w14:textId="77777777" w:rsidTr="00F023B0">
        <w:trPr>
          <w:trHeight w:val="526"/>
        </w:trPr>
        <w:tc>
          <w:tcPr>
            <w:tcW w:w="6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F183945" w14:textId="77777777" w:rsidR="000C4B83" w:rsidRPr="00CC188F" w:rsidRDefault="000C4B83" w:rsidP="001D3A1E">
            <w:pPr>
              <w:suppressAutoHyphens/>
              <w:rPr>
                <w:rStyle w:val="TabelltextArial11ptFet"/>
              </w:rPr>
            </w:pPr>
            <w:r w:rsidRPr="00CC188F">
              <w:rPr>
                <w:rStyle w:val="TabelltextArial11ptFet"/>
              </w:rPr>
              <w:t xml:space="preserve">Bedömningen </w:t>
            </w:r>
            <w:r w:rsidR="00995191" w:rsidRPr="00CC188F">
              <w:rPr>
                <w:rStyle w:val="TabelltextArial11ptFet"/>
              </w:rPr>
              <w:t>har skickats</w:t>
            </w:r>
            <w:r w:rsidRPr="00CC188F">
              <w:rPr>
                <w:rStyle w:val="TabelltextArial11ptFet"/>
              </w:rPr>
              <w:t xml:space="preserve"> till </w:t>
            </w:r>
            <w:r w:rsidR="004D1666" w:rsidRPr="00CC188F">
              <w:rPr>
                <w:rStyle w:val="TabelltextArial11ptFet"/>
              </w:rPr>
              <w:t>mötets deltagare</w:t>
            </w:r>
            <w:r w:rsidRPr="00CC188F">
              <w:rPr>
                <w:rStyle w:val="TabelltextArial11ptFet"/>
              </w:rPr>
              <w:t xml:space="preserve"> </w:t>
            </w:r>
            <w:r w:rsidRPr="00CC188F">
              <w:rPr>
                <w:rStyle w:val="TabelltextArial11ptFet"/>
                <w:sz w:val="20"/>
                <w:szCs w:val="20"/>
              </w:rPr>
              <w:t>(</w:t>
            </w:r>
            <w:proofErr w:type="spellStart"/>
            <w:r w:rsidRPr="00CC188F">
              <w:rPr>
                <w:rStyle w:val="TabelltextArial11ptFet"/>
                <w:sz w:val="20"/>
                <w:szCs w:val="20"/>
              </w:rPr>
              <w:t>inkl</w:t>
            </w:r>
            <w:proofErr w:type="spellEnd"/>
            <w:r w:rsidRPr="00CC188F">
              <w:rPr>
                <w:rStyle w:val="TabelltextArial11ptFet"/>
                <w:sz w:val="20"/>
                <w:szCs w:val="20"/>
              </w:rPr>
              <w:t xml:space="preserve"> icke närvarande)</w:t>
            </w:r>
          </w:p>
        </w:tc>
        <w:tc>
          <w:tcPr>
            <w:tcW w:w="769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F59C9BC" w14:textId="77777777" w:rsidR="000C4B83" w:rsidRDefault="00B00119" w:rsidP="001D3A1E">
            <w:pPr>
              <w:pStyle w:val="TabelltextTimesNewRomanCentrerad"/>
              <w:suppressAutoHyphens/>
            </w:pPr>
            <w: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B83">
              <w:instrText xml:space="preserve"> FORMCHECKBOX </w:instrText>
            </w:r>
            <w:r w:rsidR="00F265EF">
              <w:fldChar w:fldCharType="separate"/>
            </w:r>
            <w:r>
              <w:fldChar w:fldCharType="end"/>
            </w:r>
            <w:r w:rsidR="000C4B83">
              <w:t xml:space="preserve"> Ja</w:t>
            </w:r>
          </w:p>
        </w:tc>
      </w:tr>
      <w:tr w:rsidR="00D02B99" w14:paraId="04AE2CE5" w14:textId="77777777" w:rsidTr="00F023B0">
        <w:trPr>
          <w:trHeight w:val="526"/>
        </w:trPr>
        <w:tc>
          <w:tcPr>
            <w:tcW w:w="1411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AD2D123" w14:textId="77777777" w:rsidR="00D02B99" w:rsidRDefault="00D02B99" w:rsidP="001D3A1E">
            <w:pPr>
              <w:pStyle w:val="TabelltextTimesNewRomanCentrerad"/>
              <w:suppressAutoHyphens/>
            </w:pPr>
            <w:r>
              <w:rPr>
                <w:rFonts w:ascii="Helv" w:hAnsi="Helv" w:cs="Helv"/>
                <w:color w:val="000000"/>
                <w:sz w:val="20"/>
              </w:rPr>
              <w:t>Ifylld checklista och eventuella revideringar ska sparas enligt rutinerna i stadsbyggnadskontorets verksamhetshandbok och styrande dokument</w:t>
            </w:r>
          </w:p>
        </w:tc>
      </w:tr>
    </w:tbl>
    <w:p w14:paraId="28FD065D" w14:textId="77777777" w:rsidR="006511C1" w:rsidRPr="000A740E" w:rsidRDefault="006511C1" w:rsidP="001D3A1E">
      <w:pPr>
        <w:suppressAutoHyphens/>
        <w:rPr>
          <w:sz w:val="10"/>
          <w:szCs w:val="10"/>
        </w:rPr>
      </w:pPr>
    </w:p>
    <w:p w14:paraId="0DE9E7F8" w14:textId="13425157" w:rsidR="00017D93" w:rsidRPr="00B515DC" w:rsidRDefault="000C4B83" w:rsidP="001D3A1E">
      <w:pPr>
        <w:suppressAutoHyphens/>
        <w:jc w:val="center"/>
        <w:rPr>
          <w:i/>
          <w:sz w:val="18"/>
          <w:szCs w:val="18"/>
        </w:rPr>
      </w:pPr>
      <w:r w:rsidRPr="006511C1">
        <w:rPr>
          <w:sz w:val="18"/>
          <w:szCs w:val="18"/>
        </w:rPr>
        <w:t xml:space="preserve">Checklistan har </w:t>
      </w:r>
      <w:r>
        <w:rPr>
          <w:sz w:val="18"/>
          <w:szCs w:val="18"/>
        </w:rPr>
        <w:t>utformats</w:t>
      </w:r>
      <w:r w:rsidRPr="006511C1">
        <w:rPr>
          <w:sz w:val="18"/>
          <w:szCs w:val="18"/>
        </w:rPr>
        <w:t xml:space="preserve"> i samarbete mellan stadsbyggnadskontoret, miljöförvaltningen, fastighetskontoret, trafikkontoret</w:t>
      </w:r>
      <w:r>
        <w:rPr>
          <w:sz w:val="18"/>
          <w:szCs w:val="18"/>
        </w:rPr>
        <w:t>,</w:t>
      </w:r>
      <w:r w:rsidRPr="006511C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kretslopp och vatten </w:t>
      </w:r>
      <w:r w:rsidRPr="006511C1">
        <w:rPr>
          <w:sz w:val="18"/>
          <w:szCs w:val="18"/>
        </w:rPr>
        <w:t>samt park- och naturförvaltningen i samband</w:t>
      </w:r>
      <w:r>
        <w:rPr>
          <w:sz w:val="18"/>
          <w:szCs w:val="18"/>
        </w:rPr>
        <w:t xml:space="preserve"> med revidering och utveckling av </w:t>
      </w:r>
      <w:r>
        <w:rPr>
          <w:i/>
          <w:sz w:val="18"/>
          <w:szCs w:val="18"/>
        </w:rPr>
        <w:t>Kompensationsåtgärder i fysisk planering</w:t>
      </w:r>
      <w:r w:rsidRPr="006511C1">
        <w:rPr>
          <w:sz w:val="18"/>
          <w:szCs w:val="18"/>
        </w:rPr>
        <w:t>.</w:t>
      </w:r>
      <w:r w:rsidR="00B515DC">
        <w:rPr>
          <w:sz w:val="18"/>
          <w:szCs w:val="18"/>
        </w:rPr>
        <w:t xml:space="preserve"> </w:t>
      </w:r>
      <w:r w:rsidR="0069061F">
        <w:rPr>
          <w:i/>
          <w:sz w:val="18"/>
          <w:szCs w:val="18"/>
        </w:rPr>
        <w:t xml:space="preserve">Reviderad </w:t>
      </w:r>
      <w:r w:rsidR="00674438">
        <w:rPr>
          <w:i/>
          <w:sz w:val="18"/>
          <w:szCs w:val="18"/>
        </w:rPr>
        <w:t>2019-0</w:t>
      </w:r>
      <w:r w:rsidR="00495513">
        <w:rPr>
          <w:i/>
          <w:sz w:val="18"/>
          <w:szCs w:val="18"/>
        </w:rPr>
        <w:t>3-06</w:t>
      </w:r>
      <w:r w:rsidR="00B515DC">
        <w:rPr>
          <w:i/>
          <w:sz w:val="18"/>
          <w:szCs w:val="18"/>
        </w:rPr>
        <w:t>.</w:t>
      </w:r>
    </w:p>
    <w:sectPr w:rsidR="00017D93" w:rsidRPr="00B515DC" w:rsidSect="00DB561A">
      <w:footnotePr>
        <w:pos w:val="beneathText"/>
      </w:footnotePr>
      <w:type w:val="continuous"/>
      <w:pgSz w:w="16838" w:h="11906" w:orient="landscape" w:code="9"/>
      <w:pgMar w:top="1438" w:right="1418" w:bottom="1134" w:left="1418" w:header="45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F3547" w14:textId="77777777" w:rsidR="00F265EF" w:rsidRDefault="00F265EF">
      <w:r>
        <w:separator/>
      </w:r>
    </w:p>
  </w:endnote>
  <w:endnote w:type="continuationSeparator" w:id="0">
    <w:p w14:paraId="5CA164E0" w14:textId="77777777" w:rsidR="00F265EF" w:rsidRDefault="00F2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7588" w14:textId="19F3A54E" w:rsidR="008E1505" w:rsidRDefault="00EE6BC1" w:rsidP="006A0004">
    <w:pPr>
      <w:pStyle w:val="Sidfot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F67B0C4" wp14:editId="70332613">
          <wp:simplePos x="0" y="0"/>
          <wp:positionH relativeFrom="margin">
            <wp:posOffset>-500380</wp:posOffset>
          </wp:positionH>
          <wp:positionV relativeFrom="paragraph">
            <wp:posOffset>163195</wp:posOffset>
          </wp:positionV>
          <wp:extent cx="9991725" cy="542925"/>
          <wp:effectExtent l="0" t="0" r="9525" b="9525"/>
          <wp:wrapNone/>
          <wp:docPr id="3" name="Bildobjekt 3" descr="C:\Users\theryd0517\AppData\Local\Microsoft\Windows\INetCache\Content.Word\grön_dek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eryd0517\AppData\Local\Microsoft\Windows\INetCache\Content.Word\grön_dek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1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91AA" w14:textId="76581491" w:rsidR="00602B14" w:rsidRPr="00EE6BC1" w:rsidRDefault="00EE6BC1" w:rsidP="00EE6BC1">
    <w:pPr>
      <w:pStyle w:val="Sidfo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C19EDB9" wp14:editId="41229DA6">
          <wp:simplePos x="0" y="0"/>
          <wp:positionH relativeFrom="margin">
            <wp:posOffset>-485775</wp:posOffset>
          </wp:positionH>
          <wp:positionV relativeFrom="paragraph">
            <wp:posOffset>167640</wp:posOffset>
          </wp:positionV>
          <wp:extent cx="9991725" cy="542925"/>
          <wp:effectExtent l="0" t="0" r="9525" b="9525"/>
          <wp:wrapNone/>
          <wp:docPr id="7" name="Bildobjekt 7" descr="C:\Users\theryd0517\AppData\Local\Microsoft\Windows\INetCache\Content.Word\grön_dek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eryd0517\AppData\Local\Microsoft\Windows\INetCache\Content.Word\grön_dek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1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122E6" w14:textId="77777777" w:rsidR="00F265EF" w:rsidRDefault="00F265EF">
      <w:r>
        <w:separator/>
      </w:r>
    </w:p>
  </w:footnote>
  <w:footnote w:type="continuationSeparator" w:id="0">
    <w:p w14:paraId="2C989805" w14:textId="77777777" w:rsidR="00F265EF" w:rsidRDefault="00F26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20"/>
        <w:szCs w:val="20"/>
      </w:rPr>
      <w:id w:val="785548965"/>
      <w:docPartObj>
        <w:docPartGallery w:val="Page Numbers (Top of Page)"/>
        <w:docPartUnique/>
      </w:docPartObj>
    </w:sdtPr>
    <w:sdtEndPr/>
    <w:sdtContent>
      <w:p w14:paraId="6F027033" w14:textId="6D0CC819" w:rsidR="002D1165" w:rsidRPr="002D1165" w:rsidRDefault="00EE6BC1">
        <w:pPr>
          <w:pStyle w:val="Sidhuvud"/>
          <w:jc w:val="right"/>
          <w:rPr>
            <w:rFonts w:ascii="Arial" w:hAnsi="Arial" w:cs="Arial"/>
            <w:b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18995699" wp14:editId="378FAE87">
              <wp:simplePos x="0" y="0"/>
              <wp:positionH relativeFrom="margin">
                <wp:posOffset>-557530</wp:posOffset>
              </wp:positionH>
              <wp:positionV relativeFrom="paragraph">
                <wp:posOffset>-139901295</wp:posOffset>
              </wp:positionV>
              <wp:extent cx="9991725" cy="542925"/>
              <wp:effectExtent l="0" t="0" r="9525" b="9525"/>
              <wp:wrapNone/>
              <wp:docPr id="475" name="Bildobjekt 475" descr="C:\Users\theryd0517\AppData\Local\Microsoft\Windows\INetCache\Content.Word\grön_dek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theryd0517\AppData\Local\Microsoft\Windows\INetCache\Content.Word\grön_deko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99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D1165" w:rsidRPr="002D1165">
          <w:rPr>
            <w:rFonts w:ascii="Arial" w:hAnsi="Arial" w:cs="Arial"/>
            <w:b/>
            <w:sz w:val="20"/>
            <w:szCs w:val="20"/>
          </w:rPr>
          <w:fldChar w:fldCharType="begin"/>
        </w:r>
        <w:r w:rsidR="002D1165" w:rsidRPr="002D1165">
          <w:rPr>
            <w:rFonts w:ascii="Arial" w:hAnsi="Arial" w:cs="Arial"/>
            <w:b/>
            <w:sz w:val="20"/>
            <w:szCs w:val="20"/>
          </w:rPr>
          <w:instrText>PAGE   \* MERGEFORMAT</w:instrText>
        </w:r>
        <w:r w:rsidR="002D1165" w:rsidRPr="002D1165">
          <w:rPr>
            <w:rFonts w:ascii="Arial" w:hAnsi="Arial" w:cs="Arial"/>
            <w:b/>
            <w:sz w:val="20"/>
            <w:szCs w:val="20"/>
          </w:rPr>
          <w:fldChar w:fldCharType="separate"/>
        </w:r>
        <w:r w:rsidR="003F07E5">
          <w:rPr>
            <w:rFonts w:ascii="Arial" w:hAnsi="Arial" w:cs="Arial"/>
            <w:b/>
            <w:noProof/>
            <w:sz w:val="20"/>
            <w:szCs w:val="20"/>
          </w:rPr>
          <w:t>2</w:t>
        </w:r>
        <w:r w:rsidR="002D1165" w:rsidRPr="002D1165">
          <w:rPr>
            <w:rFonts w:ascii="Arial" w:hAnsi="Arial" w:cs="Arial"/>
            <w:b/>
            <w:sz w:val="20"/>
            <w:szCs w:val="20"/>
          </w:rPr>
          <w:fldChar w:fldCharType="end"/>
        </w:r>
      </w:p>
    </w:sdtContent>
  </w:sdt>
  <w:p w14:paraId="50BFB646" w14:textId="77777777" w:rsidR="000C68CF" w:rsidRDefault="000C68C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AC7C" w14:textId="417AC6E0" w:rsidR="00D75B18" w:rsidRPr="00D75B18" w:rsidRDefault="00D75B18" w:rsidP="00D75B18">
    <w:pPr>
      <w:pStyle w:val="GbgStadRubrik"/>
      <w:tabs>
        <w:tab w:val="left" w:pos="1335"/>
      </w:tabs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350486"/>
      <w:docPartObj>
        <w:docPartGallery w:val="Page Numbers (Top of Page)"/>
        <w:docPartUnique/>
      </w:docPartObj>
    </w:sdtPr>
    <w:sdtEndPr>
      <w:rPr>
        <w:rFonts w:ascii="Arial" w:hAnsi="Arial" w:cs="Arial"/>
        <w:b/>
        <w:sz w:val="20"/>
        <w:szCs w:val="20"/>
      </w:rPr>
    </w:sdtEndPr>
    <w:sdtContent>
      <w:p w14:paraId="4625A920" w14:textId="4B972719" w:rsidR="002D1165" w:rsidRPr="002D1165" w:rsidRDefault="002D1165">
        <w:pPr>
          <w:pStyle w:val="Sidhuvud"/>
          <w:jc w:val="right"/>
          <w:rPr>
            <w:rFonts w:ascii="Arial" w:hAnsi="Arial" w:cs="Arial"/>
            <w:b/>
            <w:sz w:val="20"/>
            <w:szCs w:val="20"/>
          </w:rPr>
        </w:pPr>
        <w:r w:rsidRPr="002D1165">
          <w:rPr>
            <w:rFonts w:ascii="Arial" w:hAnsi="Arial" w:cs="Arial"/>
            <w:b/>
            <w:sz w:val="20"/>
            <w:szCs w:val="20"/>
          </w:rPr>
          <w:fldChar w:fldCharType="begin"/>
        </w:r>
        <w:r w:rsidRPr="002D1165">
          <w:rPr>
            <w:rFonts w:ascii="Arial" w:hAnsi="Arial" w:cs="Arial"/>
            <w:b/>
            <w:sz w:val="20"/>
            <w:szCs w:val="20"/>
          </w:rPr>
          <w:instrText>PAGE   \* MERGEFORMAT</w:instrText>
        </w:r>
        <w:r w:rsidRPr="002D1165">
          <w:rPr>
            <w:rFonts w:ascii="Arial" w:hAnsi="Arial" w:cs="Arial"/>
            <w:b/>
            <w:sz w:val="20"/>
            <w:szCs w:val="20"/>
          </w:rPr>
          <w:fldChar w:fldCharType="separate"/>
        </w:r>
        <w:r w:rsidR="003F07E5">
          <w:rPr>
            <w:rFonts w:ascii="Arial" w:hAnsi="Arial" w:cs="Arial"/>
            <w:b/>
            <w:noProof/>
            <w:sz w:val="20"/>
            <w:szCs w:val="20"/>
          </w:rPr>
          <w:t>24</w:t>
        </w:r>
        <w:r w:rsidRPr="002D1165">
          <w:rPr>
            <w:rFonts w:ascii="Arial" w:hAnsi="Arial" w:cs="Arial"/>
            <w:b/>
            <w:sz w:val="20"/>
            <w:szCs w:val="20"/>
          </w:rPr>
          <w:fldChar w:fldCharType="end"/>
        </w:r>
      </w:p>
    </w:sdtContent>
  </w:sdt>
  <w:p w14:paraId="2ED8CA1F" w14:textId="77777777" w:rsidR="00534838" w:rsidRDefault="00534838" w:rsidP="002C522E">
    <w:pPr>
      <w:pStyle w:val="Sidhuvud"/>
      <w:tabs>
        <w:tab w:val="clear" w:pos="4536"/>
        <w:tab w:val="clear" w:pos="9072"/>
        <w:tab w:val="left" w:pos="5940"/>
        <w:tab w:val="right" w:pos="7920"/>
        <w:tab w:val="right" w:pos="12960"/>
      </w:tabs>
      <w:ind w:left="82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1EAD"/>
    <w:multiLevelType w:val="hybridMultilevel"/>
    <w:tmpl w:val="89F0627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51AEB"/>
    <w:multiLevelType w:val="hybridMultilevel"/>
    <w:tmpl w:val="BA7CDB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066A0"/>
    <w:multiLevelType w:val="hybridMultilevel"/>
    <w:tmpl w:val="6EA66D78"/>
    <w:lvl w:ilvl="0" w:tplc="33C212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960A7"/>
    <w:multiLevelType w:val="hybridMultilevel"/>
    <w:tmpl w:val="78A4B8A2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16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E79D5"/>
    <w:multiLevelType w:val="hybridMultilevel"/>
    <w:tmpl w:val="1602B706"/>
    <w:lvl w:ilvl="0" w:tplc="ADBA5A7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FD85AAD"/>
    <w:multiLevelType w:val="hybridMultilevel"/>
    <w:tmpl w:val="DB5CDEE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21847"/>
    <w:multiLevelType w:val="hybridMultilevel"/>
    <w:tmpl w:val="5890FEE0"/>
    <w:lvl w:ilvl="0" w:tplc="0666EEE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F1347BA"/>
    <w:multiLevelType w:val="hybridMultilevel"/>
    <w:tmpl w:val="F8E871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autoHyphenation/>
  <w:hyphenationZone w:val="425"/>
  <w:doNotHyphenateCaps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E257F8"/>
    <w:rsid w:val="00000845"/>
    <w:rsid w:val="00003E4A"/>
    <w:rsid w:val="00006522"/>
    <w:rsid w:val="0001080D"/>
    <w:rsid w:val="00012FEE"/>
    <w:rsid w:val="00016DFB"/>
    <w:rsid w:val="00017D93"/>
    <w:rsid w:val="000352CE"/>
    <w:rsid w:val="00036968"/>
    <w:rsid w:val="000406AD"/>
    <w:rsid w:val="000548D1"/>
    <w:rsid w:val="00060D7C"/>
    <w:rsid w:val="00062B57"/>
    <w:rsid w:val="00064160"/>
    <w:rsid w:val="000648AA"/>
    <w:rsid w:val="0006778E"/>
    <w:rsid w:val="00074527"/>
    <w:rsid w:val="0008135D"/>
    <w:rsid w:val="00087C96"/>
    <w:rsid w:val="0009670B"/>
    <w:rsid w:val="000968AF"/>
    <w:rsid w:val="000A2D2A"/>
    <w:rsid w:val="000A57C9"/>
    <w:rsid w:val="000A5907"/>
    <w:rsid w:val="000A740E"/>
    <w:rsid w:val="000B026C"/>
    <w:rsid w:val="000B02F0"/>
    <w:rsid w:val="000B44B7"/>
    <w:rsid w:val="000B725C"/>
    <w:rsid w:val="000C1FAA"/>
    <w:rsid w:val="000C46E1"/>
    <w:rsid w:val="000C4B83"/>
    <w:rsid w:val="000C68CF"/>
    <w:rsid w:val="000C724F"/>
    <w:rsid w:val="000D2A96"/>
    <w:rsid w:val="000E146D"/>
    <w:rsid w:val="000E6FB8"/>
    <w:rsid w:val="000F31EE"/>
    <w:rsid w:val="0010275C"/>
    <w:rsid w:val="0011126D"/>
    <w:rsid w:val="00117116"/>
    <w:rsid w:val="001205A7"/>
    <w:rsid w:val="001255F5"/>
    <w:rsid w:val="00132644"/>
    <w:rsid w:val="00134FC7"/>
    <w:rsid w:val="00135D77"/>
    <w:rsid w:val="00141C02"/>
    <w:rsid w:val="001606B7"/>
    <w:rsid w:val="00163C1C"/>
    <w:rsid w:val="00175613"/>
    <w:rsid w:val="0018075E"/>
    <w:rsid w:val="001811B3"/>
    <w:rsid w:val="00181CB8"/>
    <w:rsid w:val="00181CFA"/>
    <w:rsid w:val="00186E7F"/>
    <w:rsid w:val="0019181B"/>
    <w:rsid w:val="001921B8"/>
    <w:rsid w:val="001A043F"/>
    <w:rsid w:val="001A338C"/>
    <w:rsid w:val="001B4631"/>
    <w:rsid w:val="001B5B56"/>
    <w:rsid w:val="001D1F7B"/>
    <w:rsid w:val="001D3A1E"/>
    <w:rsid w:val="001E292C"/>
    <w:rsid w:val="001E3352"/>
    <w:rsid w:val="001F23C8"/>
    <w:rsid w:val="001F42E3"/>
    <w:rsid w:val="001F52A0"/>
    <w:rsid w:val="00201C8E"/>
    <w:rsid w:val="00203620"/>
    <w:rsid w:val="00204F24"/>
    <w:rsid w:val="00210657"/>
    <w:rsid w:val="002125EB"/>
    <w:rsid w:val="0021358B"/>
    <w:rsid w:val="00220321"/>
    <w:rsid w:val="0022736F"/>
    <w:rsid w:val="002277AD"/>
    <w:rsid w:val="002358D8"/>
    <w:rsid w:val="00236ED7"/>
    <w:rsid w:val="00251845"/>
    <w:rsid w:val="0025275F"/>
    <w:rsid w:val="00252975"/>
    <w:rsid w:val="002529B7"/>
    <w:rsid w:val="00253BFC"/>
    <w:rsid w:val="0025486A"/>
    <w:rsid w:val="002624BB"/>
    <w:rsid w:val="002647EF"/>
    <w:rsid w:val="00266C62"/>
    <w:rsid w:val="00275CC8"/>
    <w:rsid w:val="00277456"/>
    <w:rsid w:val="00285A10"/>
    <w:rsid w:val="0029157A"/>
    <w:rsid w:val="00291FD5"/>
    <w:rsid w:val="002A1298"/>
    <w:rsid w:val="002A2962"/>
    <w:rsid w:val="002B1B5F"/>
    <w:rsid w:val="002B2EBA"/>
    <w:rsid w:val="002B419B"/>
    <w:rsid w:val="002B5995"/>
    <w:rsid w:val="002C3635"/>
    <w:rsid w:val="002C522E"/>
    <w:rsid w:val="002C55E9"/>
    <w:rsid w:val="002C6BC2"/>
    <w:rsid w:val="002D1165"/>
    <w:rsid w:val="002D3B7A"/>
    <w:rsid w:val="002E0E63"/>
    <w:rsid w:val="002F20CC"/>
    <w:rsid w:val="002F4D68"/>
    <w:rsid w:val="002F63DB"/>
    <w:rsid w:val="003002A4"/>
    <w:rsid w:val="0030200C"/>
    <w:rsid w:val="00302D31"/>
    <w:rsid w:val="00305602"/>
    <w:rsid w:val="00310EBB"/>
    <w:rsid w:val="003115CF"/>
    <w:rsid w:val="003116E3"/>
    <w:rsid w:val="003137FA"/>
    <w:rsid w:val="003171A3"/>
    <w:rsid w:val="0031738D"/>
    <w:rsid w:val="00323A30"/>
    <w:rsid w:val="00323E6D"/>
    <w:rsid w:val="00325380"/>
    <w:rsid w:val="0032718A"/>
    <w:rsid w:val="00327373"/>
    <w:rsid w:val="00334928"/>
    <w:rsid w:val="0033547F"/>
    <w:rsid w:val="003356EE"/>
    <w:rsid w:val="00346C63"/>
    <w:rsid w:val="003523AB"/>
    <w:rsid w:val="00361B99"/>
    <w:rsid w:val="00363359"/>
    <w:rsid w:val="003636CB"/>
    <w:rsid w:val="003670F6"/>
    <w:rsid w:val="00371970"/>
    <w:rsid w:val="00373EF8"/>
    <w:rsid w:val="00377C3C"/>
    <w:rsid w:val="0038130F"/>
    <w:rsid w:val="00386339"/>
    <w:rsid w:val="003868D0"/>
    <w:rsid w:val="00395FB7"/>
    <w:rsid w:val="003A607D"/>
    <w:rsid w:val="003B4499"/>
    <w:rsid w:val="003C4784"/>
    <w:rsid w:val="003C490D"/>
    <w:rsid w:val="003D4304"/>
    <w:rsid w:val="003D6804"/>
    <w:rsid w:val="003E1491"/>
    <w:rsid w:val="003E5C0F"/>
    <w:rsid w:val="003E66C6"/>
    <w:rsid w:val="003F0155"/>
    <w:rsid w:val="003F07E5"/>
    <w:rsid w:val="0040276D"/>
    <w:rsid w:val="00414A27"/>
    <w:rsid w:val="00417150"/>
    <w:rsid w:val="00427216"/>
    <w:rsid w:val="00430F59"/>
    <w:rsid w:val="004505F1"/>
    <w:rsid w:val="00455CEA"/>
    <w:rsid w:val="004627F4"/>
    <w:rsid w:val="00470394"/>
    <w:rsid w:val="00474A04"/>
    <w:rsid w:val="0047631B"/>
    <w:rsid w:val="004800FD"/>
    <w:rsid w:val="00493043"/>
    <w:rsid w:val="00495513"/>
    <w:rsid w:val="004B6A3A"/>
    <w:rsid w:val="004C1BE5"/>
    <w:rsid w:val="004C32CC"/>
    <w:rsid w:val="004C63A0"/>
    <w:rsid w:val="004D1666"/>
    <w:rsid w:val="004D4D8F"/>
    <w:rsid w:val="004D5E5B"/>
    <w:rsid w:val="004E4556"/>
    <w:rsid w:val="004E4962"/>
    <w:rsid w:val="004E6C8A"/>
    <w:rsid w:val="004F123A"/>
    <w:rsid w:val="004F38D1"/>
    <w:rsid w:val="004F4705"/>
    <w:rsid w:val="004F6594"/>
    <w:rsid w:val="004F6D9C"/>
    <w:rsid w:val="00500098"/>
    <w:rsid w:val="00501D5F"/>
    <w:rsid w:val="00501DDA"/>
    <w:rsid w:val="00504102"/>
    <w:rsid w:val="00504E4A"/>
    <w:rsid w:val="00516CE7"/>
    <w:rsid w:val="0052031D"/>
    <w:rsid w:val="0052141B"/>
    <w:rsid w:val="00522928"/>
    <w:rsid w:val="00522A59"/>
    <w:rsid w:val="00522A82"/>
    <w:rsid w:val="00524687"/>
    <w:rsid w:val="0052768E"/>
    <w:rsid w:val="00527915"/>
    <w:rsid w:val="00530656"/>
    <w:rsid w:val="00530CDA"/>
    <w:rsid w:val="00534838"/>
    <w:rsid w:val="00535E7B"/>
    <w:rsid w:val="0054225E"/>
    <w:rsid w:val="0054453E"/>
    <w:rsid w:val="005659D0"/>
    <w:rsid w:val="00572B47"/>
    <w:rsid w:val="00574DFD"/>
    <w:rsid w:val="00581803"/>
    <w:rsid w:val="00585005"/>
    <w:rsid w:val="005867AC"/>
    <w:rsid w:val="00594069"/>
    <w:rsid w:val="005951E1"/>
    <w:rsid w:val="005A2307"/>
    <w:rsid w:val="005A3066"/>
    <w:rsid w:val="005A34F0"/>
    <w:rsid w:val="005B3E03"/>
    <w:rsid w:val="005B6964"/>
    <w:rsid w:val="005B70B9"/>
    <w:rsid w:val="005B7273"/>
    <w:rsid w:val="005C3F48"/>
    <w:rsid w:val="005D142A"/>
    <w:rsid w:val="005E59F0"/>
    <w:rsid w:val="005F39C2"/>
    <w:rsid w:val="006023F6"/>
    <w:rsid w:val="00602B14"/>
    <w:rsid w:val="006047DC"/>
    <w:rsid w:val="00606E7E"/>
    <w:rsid w:val="006071D7"/>
    <w:rsid w:val="006105F4"/>
    <w:rsid w:val="00613230"/>
    <w:rsid w:val="00613441"/>
    <w:rsid w:val="006261A4"/>
    <w:rsid w:val="006308AF"/>
    <w:rsid w:val="00642A0E"/>
    <w:rsid w:val="006430D4"/>
    <w:rsid w:val="0064723C"/>
    <w:rsid w:val="00647D88"/>
    <w:rsid w:val="006511C1"/>
    <w:rsid w:val="006521A7"/>
    <w:rsid w:val="006537D5"/>
    <w:rsid w:val="00662A93"/>
    <w:rsid w:val="00666FD4"/>
    <w:rsid w:val="00674438"/>
    <w:rsid w:val="00676CF1"/>
    <w:rsid w:val="006774CC"/>
    <w:rsid w:val="006779A7"/>
    <w:rsid w:val="00682BBC"/>
    <w:rsid w:val="00686B53"/>
    <w:rsid w:val="00687679"/>
    <w:rsid w:val="00687D17"/>
    <w:rsid w:val="0069061F"/>
    <w:rsid w:val="006A0004"/>
    <w:rsid w:val="006A4DE1"/>
    <w:rsid w:val="006A57D7"/>
    <w:rsid w:val="006B20EB"/>
    <w:rsid w:val="006B30F9"/>
    <w:rsid w:val="006B32B5"/>
    <w:rsid w:val="006C27E6"/>
    <w:rsid w:val="006C2EAA"/>
    <w:rsid w:val="006D064C"/>
    <w:rsid w:val="006D1420"/>
    <w:rsid w:val="006D2905"/>
    <w:rsid w:val="006D4B94"/>
    <w:rsid w:val="007128A6"/>
    <w:rsid w:val="007155AA"/>
    <w:rsid w:val="00717470"/>
    <w:rsid w:val="0073135C"/>
    <w:rsid w:val="00732654"/>
    <w:rsid w:val="0074731D"/>
    <w:rsid w:val="007554D0"/>
    <w:rsid w:val="007625AB"/>
    <w:rsid w:val="00766C81"/>
    <w:rsid w:val="007724C5"/>
    <w:rsid w:val="00772AB8"/>
    <w:rsid w:val="00782D46"/>
    <w:rsid w:val="00783985"/>
    <w:rsid w:val="007846F8"/>
    <w:rsid w:val="00785B75"/>
    <w:rsid w:val="00786D2E"/>
    <w:rsid w:val="0079070B"/>
    <w:rsid w:val="00792F80"/>
    <w:rsid w:val="007934AA"/>
    <w:rsid w:val="00793DAD"/>
    <w:rsid w:val="007A2467"/>
    <w:rsid w:val="007B0D58"/>
    <w:rsid w:val="007B157C"/>
    <w:rsid w:val="007B5E22"/>
    <w:rsid w:val="007B62B6"/>
    <w:rsid w:val="007B7ACA"/>
    <w:rsid w:val="007D5007"/>
    <w:rsid w:val="007E27F1"/>
    <w:rsid w:val="007E3C9A"/>
    <w:rsid w:val="007F2432"/>
    <w:rsid w:val="007F5413"/>
    <w:rsid w:val="00800DCA"/>
    <w:rsid w:val="00800F06"/>
    <w:rsid w:val="008031F3"/>
    <w:rsid w:val="00803BB0"/>
    <w:rsid w:val="00807596"/>
    <w:rsid w:val="008111F2"/>
    <w:rsid w:val="00814779"/>
    <w:rsid w:val="00823B0A"/>
    <w:rsid w:val="008258D8"/>
    <w:rsid w:val="0083023B"/>
    <w:rsid w:val="0083158F"/>
    <w:rsid w:val="008348C3"/>
    <w:rsid w:val="00837D5B"/>
    <w:rsid w:val="008409F4"/>
    <w:rsid w:val="00844480"/>
    <w:rsid w:val="00850A49"/>
    <w:rsid w:val="008514B6"/>
    <w:rsid w:val="00856996"/>
    <w:rsid w:val="00861FE4"/>
    <w:rsid w:val="0086259D"/>
    <w:rsid w:val="00867D9C"/>
    <w:rsid w:val="0087611B"/>
    <w:rsid w:val="00887B70"/>
    <w:rsid w:val="00893906"/>
    <w:rsid w:val="008B1776"/>
    <w:rsid w:val="008B28AF"/>
    <w:rsid w:val="008C3732"/>
    <w:rsid w:val="008C7B68"/>
    <w:rsid w:val="008C7B8A"/>
    <w:rsid w:val="008D459C"/>
    <w:rsid w:val="008D6F67"/>
    <w:rsid w:val="008E1505"/>
    <w:rsid w:val="008F3DE5"/>
    <w:rsid w:val="008F6058"/>
    <w:rsid w:val="008F69CA"/>
    <w:rsid w:val="008F746A"/>
    <w:rsid w:val="00900844"/>
    <w:rsid w:val="00900FDC"/>
    <w:rsid w:val="00904334"/>
    <w:rsid w:val="009102DE"/>
    <w:rsid w:val="00910465"/>
    <w:rsid w:val="00912C10"/>
    <w:rsid w:val="009177BE"/>
    <w:rsid w:val="009254C5"/>
    <w:rsid w:val="00927574"/>
    <w:rsid w:val="0094512E"/>
    <w:rsid w:val="00946EBC"/>
    <w:rsid w:val="009527CD"/>
    <w:rsid w:val="00953469"/>
    <w:rsid w:val="009552A6"/>
    <w:rsid w:val="009657D7"/>
    <w:rsid w:val="009744C6"/>
    <w:rsid w:val="00975FBA"/>
    <w:rsid w:val="00980EE7"/>
    <w:rsid w:val="009817B3"/>
    <w:rsid w:val="00984D24"/>
    <w:rsid w:val="00987B57"/>
    <w:rsid w:val="00991C78"/>
    <w:rsid w:val="00995191"/>
    <w:rsid w:val="009A0C55"/>
    <w:rsid w:val="009B53F5"/>
    <w:rsid w:val="009B6F29"/>
    <w:rsid w:val="009C0A4D"/>
    <w:rsid w:val="009D6E1F"/>
    <w:rsid w:val="009E1C79"/>
    <w:rsid w:val="009E3E20"/>
    <w:rsid w:val="009F5FC2"/>
    <w:rsid w:val="00A016EB"/>
    <w:rsid w:val="00A0456B"/>
    <w:rsid w:val="00A07496"/>
    <w:rsid w:val="00A075D4"/>
    <w:rsid w:val="00A07C72"/>
    <w:rsid w:val="00A10C4D"/>
    <w:rsid w:val="00A12263"/>
    <w:rsid w:val="00A15BD9"/>
    <w:rsid w:val="00A1612F"/>
    <w:rsid w:val="00A23A4B"/>
    <w:rsid w:val="00A23B8C"/>
    <w:rsid w:val="00A26E97"/>
    <w:rsid w:val="00A508F1"/>
    <w:rsid w:val="00A52AA5"/>
    <w:rsid w:val="00A54B8F"/>
    <w:rsid w:val="00A61BE4"/>
    <w:rsid w:val="00A63EB3"/>
    <w:rsid w:val="00A6637E"/>
    <w:rsid w:val="00A740BF"/>
    <w:rsid w:val="00A7599A"/>
    <w:rsid w:val="00A8304A"/>
    <w:rsid w:val="00A860CD"/>
    <w:rsid w:val="00A93833"/>
    <w:rsid w:val="00AA0B1E"/>
    <w:rsid w:val="00AA2D80"/>
    <w:rsid w:val="00AA50F1"/>
    <w:rsid w:val="00AA5D8E"/>
    <w:rsid w:val="00AB6FE7"/>
    <w:rsid w:val="00AC364C"/>
    <w:rsid w:val="00AC497B"/>
    <w:rsid w:val="00AC7F70"/>
    <w:rsid w:val="00AD2229"/>
    <w:rsid w:val="00AD339C"/>
    <w:rsid w:val="00AD6C8D"/>
    <w:rsid w:val="00AF01AF"/>
    <w:rsid w:val="00AF6E80"/>
    <w:rsid w:val="00B00119"/>
    <w:rsid w:val="00B052DE"/>
    <w:rsid w:val="00B16346"/>
    <w:rsid w:val="00B16B6C"/>
    <w:rsid w:val="00B1740F"/>
    <w:rsid w:val="00B30D6F"/>
    <w:rsid w:val="00B41429"/>
    <w:rsid w:val="00B46600"/>
    <w:rsid w:val="00B50BB6"/>
    <w:rsid w:val="00B515DC"/>
    <w:rsid w:val="00B55282"/>
    <w:rsid w:val="00B60734"/>
    <w:rsid w:val="00B61731"/>
    <w:rsid w:val="00B62A66"/>
    <w:rsid w:val="00B6457F"/>
    <w:rsid w:val="00B6671E"/>
    <w:rsid w:val="00B7102A"/>
    <w:rsid w:val="00B71ECB"/>
    <w:rsid w:val="00B74ECD"/>
    <w:rsid w:val="00B750FE"/>
    <w:rsid w:val="00B9189F"/>
    <w:rsid w:val="00B926FC"/>
    <w:rsid w:val="00B93765"/>
    <w:rsid w:val="00B9491A"/>
    <w:rsid w:val="00B95BCE"/>
    <w:rsid w:val="00B96058"/>
    <w:rsid w:val="00B973E5"/>
    <w:rsid w:val="00BA0147"/>
    <w:rsid w:val="00BB463F"/>
    <w:rsid w:val="00BB47BE"/>
    <w:rsid w:val="00BB7D9E"/>
    <w:rsid w:val="00BC1201"/>
    <w:rsid w:val="00BC1A9D"/>
    <w:rsid w:val="00BC2668"/>
    <w:rsid w:val="00BC38A7"/>
    <w:rsid w:val="00BC3DA7"/>
    <w:rsid w:val="00BC4159"/>
    <w:rsid w:val="00BC5C6B"/>
    <w:rsid w:val="00BD2240"/>
    <w:rsid w:val="00BD4C93"/>
    <w:rsid w:val="00BD56DC"/>
    <w:rsid w:val="00BD698D"/>
    <w:rsid w:val="00BD7A69"/>
    <w:rsid w:val="00BE0B21"/>
    <w:rsid w:val="00BF619C"/>
    <w:rsid w:val="00BF6B9A"/>
    <w:rsid w:val="00BF7BC1"/>
    <w:rsid w:val="00C03EDC"/>
    <w:rsid w:val="00C0405C"/>
    <w:rsid w:val="00C05FA5"/>
    <w:rsid w:val="00C139A4"/>
    <w:rsid w:val="00C1691B"/>
    <w:rsid w:val="00C16FED"/>
    <w:rsid w:val="00C21850"/>
    <w:rsid w:val="00C226A7"/>
    <w:rsid w:val="00C23843"/>
    <w:rsid w:val="00C23E16"/>
    <w:rsid w:val="00C41F72"/>
    <w:rsid w:val="00C45C0A"/>
    <w:rsid w:val="00C47630"/>
    <w:rsid w:val="00C51424"/>
    <w:rsid w:val="00C53058"/>
    <w:rsid w:val="00C541C6"/>
    <w:rsid w:val="00C56475"/>
    <w:rsid w:val="00C6089B"/>
    <w:rsid w:val="00C60EC9"/>
    <w:rsid w:val="00C61E94"/>
    <w:rsid w:val="00C74A73"/>
    <w:rsid w:val="00C74C01"/>
    <w:rsid w:val="00C80470"/>
    <w:rsid w:val="00C9126F"/>
    <w:rsid w:val="00C9377B"/>
    <w:rsid w:val="00C960ED"/>
    <w:rsid w:val="00CB1E88"/>
    <w:rsid w:val="00CB2EA8"/>
    <w:rsid w:val="00CB5D4E"/>
    <w:rsid w:val="00CC1238"/>
    <w:rsid w:val="00CC188F"/>
    <w:rsid w:val="00CD6860"/>
    <w:rsid w:val="00CF0B25"/>
    <w:rsid w:val="00CF3B23"/>
    <w:rsid w:val="00D0139C"/>
    <w:rsid w:val="00D02B99"/>
    <w:rsid w:val="00D11669"/>
    <w:rsid w:val="00D140F2"/>
    <w:rsid w:val="00D2066C"/>
    <w:rsid w:val="00D228B0"/>
    <w:rsid w:val="00D27DAB"/>
    <w:rsid w:val="00D31814"/>
    <w:rsid w:val="00D32DAE"/>
    <w:rsid w:val="00D42C54"/>
    <w:rsid w:val="00D43AE4"/>
    <w:rsid w:val="00D51BE6"/>
    <w:rsid w:val="00D64C44"/>
    <w:rsid w:val="00D678D3"/>
    <w:rsid w:val="00D700B1"/>
    <w:rsid w:val="00D71AAA"/>
    <w:rsid w:val="00D725B7"/>
    <w:rsid w:val="00D75B18"/>
    <w:rsid w:val="00D770D9"/>
    <w:rsid w:val="00D85327"/>
    <w:rsid w:val="00D862A8"/>
    <w:rsid w:val="00D908E3"/>
    <w:rsid w:val="00D916C6"/>
    <w:rsid w:val="00D93A3C"/>
    <w:rsid w:val="00D94720"/>
    <w:rsid w:val="00D95E60"/>
    <w:rsid w:val="00D9667B"/>
    <w:rsid w:val="00DA0709"/>
    <w:rsid w:val="00DA454E"/>
    <w:rsid w:val="00DA7062"/>
    <w:rsid w:val="00DA71D2"/>
    <w:rsid w:val="00DB5062"/>
    <w:rsid w:val="00DB561A"/>
    <w:rsid w:val="00DB6E53"/>
    <w:rsid w:val="00DB6EFE"/>
    <w:rsid w:val="00DC1934"/>
    <w:rsid w:val="00DC48C3"/>
    <w:rsid w:val="00DD5A5F"/>
    <w:rsid w:val="00DD7863"/>
    <w:rsid w:val="00DE0588"/>
    <w:rsid w:val="00DE1046"/>
    <w:rsid w:val="00DE2D6C"/>
    <w:rsid w:val="00DE417F"/>
    <w:rsid w:val="00DE63D1"/>
    <w:rsid w:val="00DF103F"/>
    <w:rsid w:val="00E10B9D"/>
    <w:rsid w:val="00E121AC"/>
    <w:rsid w:val="00E13828"/>
    <w:rsid w:val="00E14BC2"/>
    <w:rsid w:val="00E16A97"/>
    <w:rsid w:val="00E17A40"/>
    <w:rsid w:val="00E22048"/>
    <w:rsid w:val="00E257F8"/>
    <w:rsid w:val="00E418F3"/>
    <w:rsid w:val="00E42028"/>
    <w:rsid w:val="00E6468B"/>
    <w:rsid w:val="00E66BE7"/>
    <w:rsid w:val="00E66C28"/>
    <w:rsid w:val="00E66FA0"/>
    <w:rsid w:val="00E672D2"/>
    <w:rsid w:val="00E677EF"/>
    <w:rsid w:val="00E70392"/>
    <w:rsid w:val="00E73427"/>
    <w:rsid w:val="00E80C21"/>
    <w:rsid w:val="00E85C67"/>
    <w:rsid w:val="00E85E5C"/>
    <w:rsid w:val="00E92460"/>
    <w:rsid w:val="00E96D7A"/>
    <w:rsid w:val="00EA38A2"/>
    <w:rsid w:val="00EB0055"/>
    <w:rsid w:val="00EC37A6"/>
    <w:rsid w:val="00EC42AB"/>
    <w:rsid w:val="00ED02AD"/>
    <w:rsid w:val="00ED43FB"/>
    <w:rsid w:val="00ED68E1"/>
    <w:rsid w:val="00ED7C73"/>
    <w:rsid w:val="00EE0891"/>
    <w:rsid w:val="00EE6BC1"/>
    <w:rsid w:val="00EF2A89"/>
    <w:rsid w:val="00EF674B"/>
    <w:rsid w:val="00EF74D7"/>
    <w:rsid w:val="00F00687"/>
    <w:rsid w:val="00F01BDB"/>
    <w:rsid w:val="00F0227A"/>
    <w:rsid w:val="00F023B0"/>
    <w:rsid w:val="00F03FE8"/>
    <w:rsid w:val="00F12768"/>
    <w:rsid w:val="00F14CF8"/>
    <w:rsid w:val="00F15F5B"/>
    <w:rsid w:val="00F24725"/>
    <w:rsid w:val="00F261D9"/>
    <w:rsid w:val="00F265EF"/>
    <w:rsid w:val="00F31DF5"/>
    <w:rsid w:val="00F338F8"/>
    <w:rsid w:val="00F36405"/>
    <w:rsid w:val="00F47288"/>
    <w:rsid w:val="00F47C11"/>
    <w:rsid w:val="00F55F9D"/>
    <w:rsid w:val="00F66CFC"/>
    <w:rsid w:val="00F7210A"/>
    <w:rsid w:val="00F76198"/>
    <w:rsid w:val="00F809F3"/>
    <w:rsid w:val="00F8684C"/>
    <w:rsid w:val="00F87D92"/>
    <w:rsid w:val="00F87ED9"/>
    <w:rsid w:val="00F9481B"/>
    <w:rsid w:val="00FA2297"/>
    <w:rsid w:val="00FA7D94"/>
    <w:rsid w:val="00FB1A4F"/>
    <w:rsid w:val="00FB21E9"/>
    <w:rsid w:val="00FC39DB"/>
    <w:rsid w:val="00FC4C36"/>
    <w:rsid w:val="00FC53B3"/>
    <w:rsid w:val="00FC7EA8"/>
    <w:rsid w:val="00FD21AD"/>
    <w:rsid w:val="00FD45C2"/>
    <w:rsid w:val="00FD5061"/>
    <w:rsid w:val="00FD732C"/>
    <w:rsid w:val="00FE35E2"/>
    <w:rsid w:val="00FE53DD"/>
    <w:rsid w:val="00FE6831"/>
    <w:rsid w:val="00FF2312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4B5521"/>
  <w15:docId w15:val="{D7D52E29-457A-4A89-86B9-36258980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3A1E"/>
    <w:rPr>
      <w:sz w:val="22"/>
      <w:szCs w:val="24"/>
    </w:rPr>
  </w:style>
  <w:style w:type="paragraph" w:styleId="Rubrik1">
    <w:name w:val="heading 1"/>
    <w:basedOn w:val="Normal"/>
    <w:next w:val="Normal"/>
    <w:qFormat/>
    <w:rsid w:val="00BA0147"/>
    <w:pPr>
      <w:keepNext/>
      <w:spacing w:line="360" w:lineRule="auto"/>
      <w:jc w:val="center"/>
      <w:outlineLvl w:val="0"/>
    </w:pPr>
    <w:rPr>
      <w:rFonts w:ascii="Arial" w:hAnsi="Arial" w:cs="Arial"/>
      <w:bCs/>
      <w:caps/>
      <w:outline/>
      <w:color w:val="000000"/>
      <w:sz w:val="4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Rubrik2">
    <w:name w:val="heading 2"/>
    <w:basedOn w:val="Normal"/>
    <w:next w:val="Normal"/>
    <w:qFormat/>
    <w:rsid w:val="00CB2EA8"/>
    <w:pPr>
      <w:keepNext/>
      <w:outlineLvl w:val="1"/>
    </w:pPr>
    <w:rPr>
      <w:rFonts w:ascii="Arial" w:hAnsi="Arial"/>
      <w:b/>
      <w:sz w:val="36"/>
      <w:szCs w:val="20"/>
    </w:rPr>
  </w:style>
  <w:style w:type="paragraph" w:styleId="Rubrik3">
    <w:name w:val="heading 3"/>
    <w:basedOn w:val="Normal"/>
    <w:next w:val="Normal"/>
    <w:link w:val="Rubrik3Char"/>
    <w:qFormat/>
    <w:rsid w:val="006521A7"/>
    <w:pPr>
      <w:keepNext/>
      <w:outlineLvl w:val="2"/>
    </w:pPr>
    <w:rPr>
      <w:rFonts w:ascii="Arial" w:hAnsi="Arial"/>
      <w:szCs w:val="20"/>
    </w:rPr>
  </w:style>
  <w:style w:type="paragraph" w:styleId="Rubrik4">
    <w:name w:val="heading 4"/>
    <w:basedOn w:val="Normal"/>
    <w:next w:val="Normal"/>
    <w:qFormat/>
    <w:rsid w:val="00BC4159"/>
    <w:pPr>
      <w:keepNext/>
      <w:outlineLvl w:val="3"/>
    </w:pPr>
    <w:rPr>
      <w:b/>
      <w:sz w:val="20"/>
      <w:szCs w:val="20"/>
    </w:rPr>
  </w:style>
  <w:style w:type="paragraph" w:styleId="Rubrik5">
    <w:name w:val="heading 5"/>
    <w:basedOn w:val="Normal"/>
    <w:next w:val="Normal"/>
    <w:qFormat/>
    <w:rsid w:val="00BC4159"/>
    <w:pPr>
      <w:keepNext/>
      <w:outlineLvl w:val="4"/>
    </w:pPr>
    <w:rPr>
      <w:rFonts w:ascii="Arial" w:hAnsi="Arial"/>
      <w:b/>
      <w:sz w:val="26"/>
      <w:szCs w:val="20"/>
    </w:rPr>
  </w:style>
  <w:style w:type="paragraph" w:styleId="Rubrik6">
    <w:name w:val="heading 6"/>
    <w:basedOn w:val="Normal"/>
    <w:next w:val="Normal"/>
    <w:qFormat/>
    <w:rsid w:val="00BC4159"/>
    <w:pPr>
      <w:keepNext/>
      <w:ind w:right="-16"/>
      <w:outlineLvl w:val="5"/>
    </w:pPr>
    <w:rPr>
      <w:rFonts w:ascii="Arial" w:hAnsi="Arial"/>
      <w:b/>
      <w:sz w:val="26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BC4159"/>
    <w:rPr>
      <w:color w:val="0000FF"/>
      <w:u w:val="single"/>
    </w:rPr>
  </w:style>
  <w:style w:type="character" w:styleId="Sidnummer">
    <w:name w:val="page number"/>
    <w:basedOn w:val="Standardstycketeckensnitt"/>
    <w:rsid w:val="00BC4159"/>
  </w:style>
  <w:style w:type="paragraph" w:styleId="Sidhuvud">
    <w:name w:val="header"/>
    <w:basedOn w:val="Normal"/>
    <w:link w:val="SidhuvudChar"/>
    <w:uiPriority w:val="99"/>
    <w:rsid w:val="00BC415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BC4159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BC4159"/>
    <w:pPr>
      <w:shd w:val="clear" w:color="auto" w:fill="000080"/>
    </w:pPr>
    <w:rPr>
      <w:rFonts w:ascii="Tahoma" w:hAnsi="Tahoma" w:cs="Tahoma"/>
    </w:rPr>
  </w:style>
  <w:style w:type="paragraph" w:customStyle="1" w:styleId="TabelltextTimesNewRomanCentrerad">
    <w:name w:val="Tabelltext Times New Roman + Centrerad"/>
    <w:basedOn w:val="TabelltextTimesNewRoman"/>
    <w:rsid w:val="006521A7"/>
    <w:pPr>
      <w:jc w:val="center"/>
    </w:pPr>
    <w:rPr>
      <w:szCs w:val="20"/>
    </w:rPr>
  </w:style>
  <w:style w:type="paragraph" w:styleId="Fotnotstext">
    <w:name w:val="footnote text"/>
    <w:basedOn w:val="Normal"/>
    <w:semiHidden/>
    <w:rsid w:val="00C53058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C53058"/>
    <w:rPr>
      <w:vertAlign w:val="superscript"/>
    </w:rPr>
  </w:style>
  <w:style w:type="table" w:styleId="Tabellrutnt">
    <w:name w:val="Table Grid"/>
    <w:basedOn w:val="Normaltabell"/>
    <w:rsid w:val="00653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8B28AF"/>
    <w:rPr>
      <w:rFonts w:ascii="Tahoma" w:hAnsi="Tahoma" w:cs="Tahoma"/>
      <w:sz w:val="16"/>
      <w:szCs w:val="16"/>
    </w:rPr>
  </w:style>
  <w:style w:type="character" w:customStyle="1" w:styleId="TabelltextArial11ptFet">
    <w:name w:val="Tabelltext Arial 11 pt Fet"/>
    <w:basedOn w:val="Standardstycketeckensnitt"/>
    <w:rsid w:val="006521A7"/>
    <w:rPr>
      <w:rFonts w:ascii="Arial" w:hAnsi="Arial"/>
      <w:b/>
      <w:bCs/>
      <w:sz w:val="22"/>
    </w:rPr>
  </w:style>
  <w:style w:type="paragraph" w:customStyle="1" w:styleId="TabelltextTimesNewRoman">
    <w:name w:val="Tabelltext Times New Roman"/>
    <w:basedOn w:val="Normal"/>
    <w:rsid w:val="006521A7"/>
  </w:style>
  <w:style w:type="character" w:styleId="Kommentarsreferens">
    <w:name w:val="annotation reference"/>
    <w:basedOn w:val="Standardstycketeckensnitt"/>
    <w:rsid w:val="00AA2D8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A2D8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AA2D80"/>
  </w:style>
  <w:style w:type="paragraph" w:styleId="Kommentarsmne">
    <w:name w:val="annotation subject"/>
    <w:basedOn w:val="Kommentarer"/>
    <w:next w:val="Kommentarer"/>
    <w:link w:val="KommentarsmneChar"/>
    <w:rsid w:val="00AA2D8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A2D80"/>
    <w:rPr>
      <w:b/>
      <w:bCs/>
    </w:rPr>
  </w:style>
  <w:style w:type="paragraph" w:styleId="Liststycke">
    <w:name w:val="List Paragraph"/>
    <w:basedOn w:val="Normal"/>
    <w:uiPriority w:val="34"/>
    <w:qFormat/>
    <w:rsid w:val="00C74C01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AA50F1"/>
    <w:rPr>
      <w:rFonts w:ascii="Arial" w:hAnsi="Arial"/>
      <w:sz w:val="24"/>
    </w:rPr>
  </w:style>
  <w:style w:type="paragraph" w:customStyle="1" w:styleId="www-adress">
    <w:name w:val="www-adress"/>
    <w:basedOn w:val="Sidhuvud"/>
    <w:qFormat/>
    <w:rsid w:val="00602B14"/>
    <w:pPr>
      <w:spacing w:line="240" w:lineRule="exact"/>
    </w:pPr>
    <w:rPr>
      <w:rFonts w:ascii="Arial" w:hAnsi="Arial" w:cs="Arial"/>
      <w:b/>
      <w:bCs/>
      <w:color w:val="FFFFFF"/>
      <w:spacing w:val="12"/>
      <w:sz w:val="30"/>
      <w:szCs w:val="30"/>
    </w:rPr>
  </w:style>
  <w:style w:type="paragraph" w:customStyle="1" w:styleId="GbgStadRubrik">
    <w:name w:val="Gbg Stad Rubrik"/>
    <w:basedOn w:val="Normal"/>
    <w:qFormat/>
    <w:rsid w:val="00D75B18"/>
    <w:pPr>
      <w:widowControl w:val="0"/>
      <w:autoSpaceDE w:val="0"/>
      <w:autoSpaceDN w:val="0"/>
      <w:adjustRightInd w:val="0"/>
      <w:textAlignment w:val="center"/>
    </w:pPr>
    <w:rPr>
      <w:rFonts w:ascii="Arial" w:hAnsi="Arial" w:cs="Arial"/>
      <w:color w:val="7F7F7F"/>
      <w:spacing w:val="20"/>
      <w:sz w:val="36"/>
      <w:szCs w:val="36"/>
    </w:rPr>
  </w:style>
  <w:style w:type="character" w:customStyle="1" w:styleId="Rad2-sidhuvud">
    <w:name w:val="Rad 2 - sidhuvud"/>
    <w:basedOn w:val="Standardstycketeckensnitt"/>
    <w:uiPriority w:val="1"/>
    <w:qFormat/>
    <w:rsid w:val="00D75B18"/>
    <w:rPr>
      <w:rFonts w:ascii="Arial" w:hAnsi="Arial"/>
      <w:color w:val="000000" w:themeColor="text1"/>
      <w:sz w:val="36"/>
    </w:rPr>
  </w:style>
  <w:style w:type="character" w:customStyle="1" w:styleId="SidfotChar">
    <w:name w:val="Sidfot Char"/>
    <w:basedOn w:val="Standardstycketeckensnitt"/>
    <w:link w:val="Sidfot"/>
    <w:uiPriority w:val="99"/>
    <w:rsid w:val="006A0004"/>
    <w:rPr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0C68CF"/>
    <w:rPr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B645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B645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etoning">
    <w:name w:val="Emphasis"/>
    <w:basedOn w:val="Standardstycketeckensnitt"/>
    <w:qFormat/>
    <w:rsid w:val="00A759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64B10922EDEA40B51B0A091F7DD01A" ma:contentTypeVersion="16" ma:contentTypeDescription="Skapa ett nytt dokument." ma:contentTypeScope="" ma:versionID="c7e91a78776425abc8149714e132a313">
  <xsd:schema xmlns:xsd="http://www.w3.org/2001/XMLSchema" xmlns:xs="http://www.w3.org/2001/XMLSchema" xmlns:p="http://schemas.microsoft.com/office/2006/metadata/properties" xmlns:ns2="2f170bd3-fa5b-4230-ba6c-04d1e8d26271" xmlns:ns3="d8b6a2c5-b097-4a49-b5c2-61045cfb849c" targetNamespace="http://schemas.microsoft.com/office/2006/metadata/properties" ma:root="true" ma:fieldsID="98ef56804a8deeba9085acc479648571" ns2:_="" ns3:_="">
    <xsd:import namespace="2f170bd3-fa5b-4230-ba6c-04d1e8d26271"/>
    <xsd:import namespace="d8b6a2c5-b097-4a49-b5c2-61045cfb8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0bd3-fa5b-4230-ba6c-04d1e8d26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4b32981f-9b0f-4529-83f2-16fed87245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6a2c5-b097-4a49-b5c2-61045cfb84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b66ee1d-b90b-4e89-b683-cae143d1a371}" ma:internalName="TaxCatchAll" ma:showField="CatchAllData" ma:web="d8b6a2c5-b097-4a49-b5c2-61045cfb84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170bd3-fa5b-4230-ba6c-04d1e8d26271">
      <Terms xmlns="http://schemas.microsoft.com/office/infopath/2007/PartnerControls"/>
    </lcf76f155ced4ddcb4097134ff3c332f>
    <TaxCatchAll xmlns="d8b6a2c5-b097-4a49-b5c2-61045cfb849c" xsi:nil="true"/>
  </documentManagement>
</p:properties>
</file>

<file path=customXml/itemProps1.xml><?xml version="1.0" encoding="utf-8"?>
<ds:datastoreItem xmlns:ds="http://schemas.openxmlformats.org/officeDocument/2006/customXml" ds:itemID="{4ABABB8D-F93E-4067-80B4-B8124CE709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916ECC-3261-4460-A967-77E1A83C5B5C}"/>
</file>

<file path=customXml/itemProps3.xml><?xml version="1.0" encoding="utf-8"?>
<ds:datastoreItem xmlns:ds="http://schemas.openxmlformats.org/officeDocument/2006/customXml" ds:itemID="{4F4C2992-2C06-4333-9EE9-4EDF23DE8179}"/>
</file>

<file path=customXml/itemProps4.xml><?xml version="1.0" encoding="utf-8"?>
<ds:datastoreItem xmlns:ds="http://schemas.openxmlformats.org/officeDocument/2006/customXml" ds:itemID="{C623105A-16E0-40EB-8BEE-D4356D61D9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3683</Words>
  <Characters>19523</Characters>
  <Application>Microsoft Office Word</Application>
  <DocSecurity>0</DocSecurity>
  <Lines>162</Lines>
  <Paragraphs>46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Förstudie till miljökonsekvensbeskrivning: Checklista</vt:lpstr>
    </vt:vector>
  </TitlesOfParts>
  <Company>Göteborgs Stad</Company>
  <LinksUpToDate>false</LinksUpToDate>
  <CharactersWithSpaces>23160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Förstudie till miljökonsekvensbeskrivning: Checklista</dc:title>
  <dc:creator>Lars Fredén</dc:creator>
  <cp:lastModifiedBy>Camilla Finsberg</cp:lastModifiedBy>
  <cp:revision>2</cp:revision>
  <cp:lastPrinted>2015-01-19T15:34:00Z</cp:lastPrinted>
  <dcterms:created xsi:type="dcterms:W3CDTF">2022-05-05T08:15:00Z</dcterms:created>
  <dcterms:modified xsi:type="dcterms:W3CDTF">2022-05-05T08:15:00Z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Spara till Notes</vt:lpwstr>
  </property>
  <property fmtid="{D5CDD505-2E9C-101B-9397-08002B2CF9AE}" pid="3" name="SW_SaveCloseOfficeText">
    <vt:lpwstr>Spara och Stäng Officedokument</vt:lpwstr>
  </property>
  <property fmtid="{D5CDD505-2E9C-101B-9397-08002B2CF9AE}" pid="4" name="SW_SaveCloseText">
    <vt:lpwstr>Spara och Stäng Notes dokument</vt:lpwstr>
  </property>
  <property fmtid="{D5CDD505-2E9C-101B-9397-08002B2CF9AE}" pid="5" name="SW_DocUNID">
    <vt:lpwstr>844415B4D6A7C195C12580FA001C6CFE</vt:lpwstr>
  </property>
  <property fmtid="{D5CDD505-2E9C-101B-9397-08002B2CF9AE}" pid="6" name="SW_DocHWND">
    <vt:r8>398242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för Notes och Office</vt:lpwstr>
  </property>
  <property fmtid="{D5CDD505-2E9C-101B-9397-08002B2CF9AE}" pid="10" name="SW_PromptText">
    <vt:lpwstr>Vill du spara?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CN=Websrv5/OU=Webservice/O=Göteborgs Kommun</vt:lpwstr>
  </property>
  <property fmtid="{D5CDD505-2E9C-101B-9397-08002B2CF9AE}" pid="16" name="SW_DocumentDB">
    <vt:lpwstr>prod\Miljo\Webproj\Kompensat.nsf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Dokumentet har inte blivit sparat och du håller på att jobba med en lokal kopia av dokumentet. För att behålla ändringarna i Lotus Notes-databasen måste du spara dokumentet. Vill du fortsätta?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7</vt:r8>
  </property>
  <property fmtid="{D5CDD505-2E9C-101B-9397-08002B2CF9AE}" pid="21" name="SW_AddinName">
    <vt:lpwstr>SWINGINTEGRATOR.5.29.000.DOT</vt:lpwstr>
  </property>
  <property fmtid="{D5CDD505-2E9C-101B-9397-08002B2CF9AE}" pid="22" name="ContentTypeId">
    <vt:lpwstr>0x0101003C64B10922EDEA40B51B0A091F7DD01A</vt:lpwstr>
  </property>
</Properties>
</file>